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DF" w:rsidRPr="00F15687" w:rsidRDefault="004C5CDF" w:rsidP="00A52A5B">
      <w:pPr>
        <w:spacing w:line="360" w:lineRule="auto"/>
        <w:jc w:val="center"/>
        <w:rPr>
          <w:b/>
          <w:bCs/>
          <w:sz w:val="24"/>
          <w:szCs w:val="24"/>
        </w:rPr>
      </w:pPr>
      <w:r>
        <w:rPr>
          <w:b/>
          <w:bCs/>
          <w:sz w:val="24"/>
          <w:szCs w:val="24"/>
        </w:rPr>
        <w:t xml:space="preserve">Chapter </w:t>
      </w:r>
      <w:r w:rsidR="00A63D25">
        <w:rPr>
          <w:b/>
          <w:bCs/>
          <w:sz w:val="24"/>
          <w:szCs w:val="24"/>
        </w:rPr>
        <w:t>9</w:t>
      </w:r>
      <w:r w:rsidRPr="00F15687">
        <w:rPr>
          <w:b/>
          <w:bCs/>
          <w:sz w:val="24"/>
          <w:szCs w:val="24"/>
        </w:rPr>
        <w:t xml:space="preserve"> –</w:t>
      </w:r>
      <w:r w:rsidR="00A63D25">
        <w:rPr>
          <w:b/>
          <w:bCs/>
          <w:sz w:val="24"/>
          <w:szCs w:val="24"/>
        </w:rPr>
        <w:t xml:space="preserve"> </w:t>
      </w:r>
      <w:r w:rsidR="001814B8">
        <w:rPr>
          <w:b/>
          <w:bCs/>
          <w:sz w:val="24"/>
          <w:szCs w:val="24"/>
        </w:rPr>
        <w:t>Linear Transformer</w:t>
      </w:r>
    </w:p>
    <w:p w:rsidR="00F15687" w:rsidRDefault="00F15687" w:rsidP="00E90CCA">
      <w:pPr>
        <w:spacing w:line="360" w:lineRule="auto"/>
      </w:pPr>
    </w:p>
    <w:p w:rsidR="00336CE0" w:rsidRPr="00F24240" w:rsidRDefault="00336CE0" w:rsidP="00647014">
      <w:pPr>
        <w:pStyle w:val="BodyTextIndent2"/>
        <w:widowControl w:val="0"/>
        <w:tabs>
          <w:tab w:val="left" w:pos="1080"/>
        </w:tabs>
        <w:spacing w:line="360" w:lineRule="auto"/>
        <w:ind w:left="1080" w:hanging="1080"/>
        <w:rPr>
          <w:rFonts w:cs="Arial"/>
          <w:szCs w:val="22"/>
        </w:rPr>
      </w:pPr>
      <w:r w:rsidRPr="00F24240">
        <w:rPr>
          <w:rFonts w:cs="Arial"/>
          <w:b/>
          <w:bCs/>
          <w:szCs w:val="22"/>
        </w:rPr>
        <w:t>P9.1.12</w:t>
      </w:r>
      <w:r w:rsidRPr="00F24240">
        <w:rPr>
          <w:rFonts w:cs="Arial"/>
          <w:b/>
          <w:bCs/>
          <w:szCs w:val="22"/>
        </w:rPr>
        <w:tab/>
      </w:r>
      <w:r w:rsidRPr="00F24240">
        <w:rPr>
          <w:rFonts w:cs="Arial"/>
          <w:szCs w:val="22"/>
        </w:rPr>
        <w:t xml:space="preserve">Two coils having </w:t>
      </w:r>
      <w:r w:rsidRPr="00F24240">
        <w:rPr>
          <w:rFonts w:cs="Arial"/>
          <w:i/>
          <w:iCs/>
          <w:szCs w:val="22"/>
        </w:rPr>
        <w:t>N</w:t>
      </w:r>
      <w:r w:rsidRPr="00F24240">
        <w:rPr>
          <w:rFonts w:cs="Arial"/>
          <w:szCs w:val="22"/>
          <w:vertAlign w:val="subscript"/>
        </w:rPr>
        <w:t>1</w:t>
      </w:r>
      <w:r w:rsidRPr="00F24240">
        <w:rPr>
          <w:rFonts w:cs="Arial"/>
          <w:szCs w:val="22"/>
        </w:rPr>
        <w:t xml:space="preserve"> = 800 turns and </w:t>
      </w:r>
      <w:r w:rsidRPr="00F24240">
        <w:rPr>
          <w:rFonts w:cs="Arial"/>
          <w:i/>
          <w:iCs/>
          <w:szCs w:val="22"/>
        </w:rPr>
        <w:t>N</w:t>
      </w:r>
      <w:r w:rsidRPr="00F24240">
        <w:rPr>
          <w:rFonts w:cs="Arial"/>
          <w:szCs w:val="22"/>
          <w:vertAlign w:val="subscript"/>
        </w:rPr>
        <w:t>2</w:t>
      </w:r>
      <w:r w:rsidRPr="00F24240">
        <w:rPr>
          <w:rFonts w:cs="Arial"/>
          <w:szCs w:val="22"/>
        </w:rPr>
        <w:t xml:space="preserve"> = 500 turns are coupled through a high-permeability core. A current </w:t>
      </w:r>
      <w:r w:rsidRPr="00F24240">
        <w:rPr>
          <w:rFonts w:cs="Arial"/>
          <w:position w:val="-10"/>
          <w:szCs w:val="22"/>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15pt" o:ole="">
            <v:imagedata r:id="rId6" o:title=""/>
          </v:shape>
          <o:OLEObject Type="Embed" ProgID="Equation.3" ShapeID="_x0000_i1025" DrawAspect="Content" ObjectID="_1477143240" r:id="rId7"/>
        </w:object>
      </w:r>
      <w:r w:rsidRPr="00F24240">
        <w:rPr>
          <w:rFonts w:cs="Arial"/>
          <w:szCs w:val="22"/>
        </w:rPr>
        <w:t xml:space="preserve"> in coil 1 </w:t>
      </w:r>
      <w:r>
        <w:rPr>
          <w:rFonts w:cs="Arial"/>
          <w:szCs w:val="22"/>
        </w:rPr>
        <w:t>results in</w:t>
      </w:r>
      <w:r w:rsidRPr="00F24240">
        <w:rPr>
          <w:rFonts w:cs="Arial"/>
          <w:szCs w:val="22"/>
        </w:rPr>
        <w:t xml:space="preserve"> </w:t>
      </w:r>
      <w:r w:rsidRPr="00F24240">
        <w:rPr>
          <w:rFonts w:cs="Arial"/>
          <w:i/>
          <w:iCs/>
          <w:szCs w:val="22"/>
        </w:rPr>
        <w:sym w:font="Symbol" w:char="F066"/>
      </w:r>
      <w:proofErr w:type="gramStart"/>
      <w:r w:rsidRPr="00F24240">
        <w:rPr>
          <w:rFonts w:cs="Arial"/>
          <w:szCs w:val="22"/>
          <w:vertAlign w:val="subscript"/>
        </w:rPr>
        <w:t>11eff(</w:t>
      </w:r>
      <w:proofErr w:type="gramEnd"/>
      <w:r w:rsidRPr="00F24240">
        <w:rPr>
          <w:rFonts w:cs="Arial"/>
          <w:szCs w:val="22"/>
          <w:vertAlign w:val="subscript"/>
        </w:rPr>
        <w:t>leak)</w:t>
      </w:r>
      <w:r w:rsidRPr="00F24240">
        <w:t xml:space="preserve"> </w:t>
      </w:r>
      <w:r w:rsidRPr="00F24240">
        <w:rPr>
          <w:rFonts w:cs="Arial"/>
          <w:i/>
          <w:iCs/>
          <w:szCs w:val="22"/>
        </w:rPr>
        <w:t xml:space="preserve"> </w:t>
      </w:r>
      <w:r w:rsidRPr="00F24240">
        <w:rPr>
          <w:rFonts w:cs="Arial"/>
          <w:szCs w:val="22"/>
        </w:rPr>
        <w:t xml:space="preserve">= 500 </w:t>
      </w:r>
      <w:r w:rsidRPr="00F24240">
        <w:rPr>
          <w:rFonts w:cs="Arial"/>
          <w:szCs w:val="22"/>
        </w:rPr>
        <w:sym w:font="Symbol" w:char="F06D"/>
      </w:r>
      <w:proofErr w:type="spellStart"/>
      <w:r w:rsidRPr="00F24240">
        <w:rPr>
          <w:rFonts w:cs="Arial"/>
          <w:szCs w:val="22"/>
        </w:rPr>
        <w:t>Wb</w:t>
      </w:r>
      <w:proofErr w:type="spellEnd"/>
      <w:r w:rsidRPr="00F24240">
        <w:rPr>
          <w:rFonts w:cs="Arial"/>
          <w:szCs w:val="22"/>
        </w:rPr>
        <w:t xml:space="preserve"> and </w:t>
      </w:r>
      <w:r w:rsidRPr="00F24240">
        <w:rPr>
          <w:rFonts w:cs="Arial"/>
          <w:i/>
          <w:iCs/>
          <w:szCs w:val="22"/>
        </w:rPr>
        <w:sym w:font="Symbol" w:char="F066"/>
      </w:r>
      <w:r w:rsidRPr="00F24240">
        <w:rPr>
          <w:rFonts w:cs="Arial"/>
          <w:szCs w:val="22"/>
          <w:vertAlign w:val="subscript"/>
        </w:rPr>
        <w:t>21</w:t>
      </w:r>
      <w:r w:rsidRPr="00F24240">
        <w:rPr>
          <w:rFonts w:cs="Arial"/>
          <w:szCs w:val="22"/>
        </w:rPr>
        <w:t xml:space="preserve"> = 400 </w:t>
      </w:r>
      <w:r w:rsidRPr="00F24240">
        <w:rPr>
          <w:rFonts w:cs="Arial"/>
          <w:szCs w:val="22"/>
        </w:rPr>
        <w:sym w:font="Symbol" w:char="F06D"/>
      </w:r>
      <w:proofErr w:type="spellStart"/>
      <w:r w:rsidRPr="00F24240">
        <w:rPr>
          <w:rFonts w:cs="Arial"/>
          <w:szCs w:val="22"/>
        </w:rPr>
        <w:t>Wb</w:t>
      </w:r>
      <w:proofErr w:type="spellEnd"/>
      <w:r w:rsidRPr="00F24240">
        <w:rPr>
          <w:rFonts w:cs="Arial"/>
          <w:szCs w:val="22"/>
        </w:rPr>
        <w:t>, whereas a current 2</w:t>
      </w:r>
      <w:r w:rsidRPr="00F24240">
        <w:rPr>
          <w:rFonts w:cs="Arial"/>
          <w:i/>
          <w:iCs/>
          <w:szCs w:val="22"/>
        </w:rPr>
        <w:t>i</w:t>
      </w:r>
      <w:r w:rsidRPr="00F24240">
        <w:rPr>
          <w:rFonts w:cs="Arial"/>
          <w:szCs w:val="22"/>
          <w:vertAlign w:val="subscript"/>
        </w:rPr>
        <w:t>1</w:t>
      </w:r>
      <w:r w:rsidRPr="00F24240">
        <w:rPr>
          <w:rFonts w:cs="Arial"/>
          <w:szCs w:val="22"/>
        </w:rPr>
        <w:t xml:space="preserve"> in coil 2 </w:t>
      </w:r>
      <w:r>
        <w:rPr>
          <w:rFonts w:cs="Arial"/>
          <w:szCs w:val="22"/>
        </w:rPr>
        <w:t>results in</w:t>
      </w:r>
      <w:r w:rsidRPr="00F24240">
        <w:rPr>
          <w:rFonts w:cs="Arial"/>
          <w:szCs w:val="22"/>
        </w:rPr>
        <w:t xml:space="preserve"> </w:t>
      </w:r>
      <w:r w:rsidRPr="00F24240">
        <w:rPr>
          <w:rFonts w:cs="Arial"/>
          <w:i/>
          <w:iCs/>
          <w:szCs w:val="22"/>
        </w:rPr>
        <w:sym w:font="Symbol" w:char="F066"/>
      </w:r>
      <w:r w:rsidRPr="00F24240">
        <w:rPr>
          <w:rFonts w:cs="Arial"/>
          <w:szCs w:val="22"/>
          <w:vertAlign w:val="subscript"/>
        </w:rPr>
        <w:t>22eff(leak)</w:t>
      </w:r>
      <w:r w:rsidRPr="00F24240">
        <w:t xml:space="preserve"> </w:t>
      </w:r>
      <w:r w:rsidRPr="00F24240">
        <w:rPr>
          <w:rFonts w:cs="Arial"/>
          <w:szCs w:val="22"/>
        </w:rPr>
        <w:t xml:space="preserve"> = 1400 </w:t>
      </w:r>
      <w:r w:rsidRPr="00F24240">
        <w:rPr>
          <w:rFonts w:cs="Arial"/>
          <w:szCs w:val="22"/>
        </w:rPr>
        <w:sym w:font="Symbol" w:char="F06D"/>
      </w:r>
      <w:proofErr w:type="spellStart"/>
      <w:r w:rsidRPr="00F24240">
        <w:rPr>
          <w:rFonts w:cs="Arial"/>
          <w:szCs w:val="22"/>
        </w:rPr>
        <w:t>Wb</w:t>
      </w:r>
      <w:proofErr w:type="spellEnd"/>
      <w:r w:rsidRPr="00F24240">
        <w:rPr>
          <w:rFonts w:cs="Arial"/>
          <w:szCs w:val="22"/>
        </w:rPr>
        <w:t xml:space="preserve">. Determine: (a) </w:t>
      </w:r>
      <w:r w:rsidRPr="00F24240">
        <w:rPr>
          <w:rFonts w:cs="Arial"/>
          <w:i/>
          <w:iCs/>
          <w:szCs w:val="22"/>
        </w:rPr>
        <w:sym w:font="Symbol" w:char="F066"/>
      </w:r>
      <w:r w:rsidRPr="00F24240">
        <w:rPr>
          <w:rFonts w:cs="Arial"/>
          <w:szCs w:val="22"/>
          <w:vertAlign w:val="subscript"/>
        </w:rPr>
        <w:t>12</w:t>
      </w:r>
      <w:r w:rsidRPr="00F24240">
        <w:rPr>
          <w:rFonts w:cs="Arial"/>
          <w:szCs w:val="22"/>
        </w:rPr>
        <w:t xml:space="preserve"> </w:t>
      </w:r>
      <w:r>
        <w:rPr>
          <w:rFonts w:cs="Arial"/>
          <w:szCs w:val="22"/>
        </w:rPr>
        <w:t>resulting from</w:t>
      </w:r>
      <w:r w:rsidRPr="00F24240">
        <w:rPr>
          <w:rFonts w:cs="Arial"/>
          <w:szCs w:val="22"/>
        </w:rPr>
        <w:t xml:space="preserve"> 2</w:t>
      </w:r>
      <w:r w:rsidRPr="00F24240">
        <w:rPr>
          <w:rFonts w:cs="Arial"/>
          <w:i/>
          <w:iCs/>
          <w:szCs w:val="22"/>
        </w:rPr>
        <w:t>i</w:t>
      </w:r>
      <w:r w:rsidRPr="00F24240">
        <w:rPr>
          <w:rFonts w:cs="Arial"/>
          <w:szCs w:val="22"/>
          <w:vertAlign w:val="subscript"/>
        </w:rPr>
        <w:t>1</w:t>
      </w:r>
      <w:r w:rsidRPr="00F24240">
        <w:rPr>
          <w:rFonts w:cs="Arial"/>
          <w:szCs w:val="22"/>
        </w:rPr>
        <w:t xml:space="preserve"> in coil 2; (b) the coefficient of coupling; (c) the mutual inductance, assuming that the permeance of the core is 50 </w:t>
      </w:r>
      <w:proofErr w:type="spellStart"/>
      <w:r w:rsidRPr="00F24240">
        <w:rPr>
          <w:rFonts w:cs="Arial"/>
          <w:szCs w:val="22"/>
        </w:rPr>
        <w:t>nWb</w:t>
      </w:r>
      <w:proofErr w:type="spellEnd"/>
      <w:r w:rsidRPr="00F24240">
        <w:rPr>
          <w:rFonts w:cs="Arial"/>
          <w:szCs w:val="22"/>
        </w:rPr>
        <w:t>/A-turn; (d) the inductance of each coil.</w:t>
      </w:r>
    </w:p>
    <w:p w:rsidR="006D1506" w:rsidRPr="00E9193A" w:rsidRDefault="00336CE0" w:rsidP="006D1506">
      <w:pPr>
        <w:widowControl w:val="0"/>
        <w:tabs>
          <w:tab w:val="left" w:pos="1080"/>
        </w:tabs>
        <w:spacing w:line="360" w:lineRule="auto"/>
        <w:ind w:left="1080" w:hanging="1080"/>
        <w:rPr>
          <w:sz w:val="22"/>
          <w:szCs w:val="22"/>
        </w:rPr>
      </w:pPr>
      <w:r>
        <w:rPr>
          <w:b/>
          <w:bCs/>
          <w:sz w:val="22"/>
          <w:szCs w:val="22"/>
        </w:rPr>
        <w:t>Solution:</w:t>
      </w:r>
      <w:r w:rsidR="006D1506" w:rsidRPr="00E9193A">
        <w:rPr>
          <w:sz w:val="22"/>
          <w:szCs w:val="22"/>
        </w:rPr>
        <w:tab/>
        <w:t xml:space="preserve">(a) Since </w:t>
      </w:r>
      <w:r w:rsidR="006D1506" w:rsidRPr="00E9193A">
        <w:rPr>
          <w:i/>
          <w:iCs/>
          <w:sz w:val="22"/>
          <w:szCs w:val="22"/>
        </w:rPr>
        <w:t>M</w:t>
      </w:r>
      <w:r w:rsidR="006D1506" w:rsidRPr="00E9193A">
        <w:rPr>
          <w:sz w:val="22"/>
          <w:szCs w:val="22"/>
          <w:vertAlign w:val="subscript"/>
        </w:rPr>
        <w:t>12</w:t>
      </w:r>
      <w:r w:rsidR="006D1506" w:rsidRPr="00E9193A">
        <w:rPr>
          <w:sz w:val="22"/>
          <w:szCs w:val="22"/>
        </w:rPr>
        <w:t xml:space="preserve"> </w:t>
      </w:r>
      <w:r w:rsidR="006D1506" w:rsidRPr="00E9193A">
        <w:rPr>
          <w:sz w:val="22"/>
          <w:szCs w:val="22"/>
        </w:rPr>
        <w:sym w:font="Symbol" w:char="F03D"/>
      </w:r>
      <w:r w:rsidR="006D1506" w:rsidRPr="00E9193A">
        <w:rPr>
          <w:sz w:val="22"/>
          <w:szCs w:val="22"/>
        </w:rPr>
        <w:t xml:space="preserve"> </w:t>
      </w:r>
      <w:r w:rsidR="006D1506" w:rsidRPr="00E9193A">
        <w:rPr>
          <w:i/>
          <w:iCs/>
          <w:sz w:val="22"/>
          <w:szCs w:val="22"/>
        </w:rPr>
        <w:t>M</w:t>
      </w:r>
      <w:r w:rsidR="006D1506" w:rsidRPr="00E9193A">
        <w:rPr>
          <w:sz w:val="22"/>
          <w:szCs w:val="22"/>
          <w:vertAlign w:val="subscript"/>
        </w:rPr>
        <w:t>21</w:t>
      </w:r>
      <w:proofErr w:type="gramStart"/>
      <w:r w:rsidR="006D1506" w:rsidRPr="00E9193A">
        <w:rPr>
          <w:sz w:val="22"/>
          <w:szCs w:val="22"/>
        </w:rPr>
        <w:t xml:space="preserve">: </w:t>
      </w:r>
      <w:proofErr w:type="gramEnd"/>
      <w:r w:rsidR="006D1506" w:rsidRPr="00E9193A">
        <w:rPr>
          <w:position w:val="-28"/>
          <w:sz w:val="22"/>
          <w:szCs w:val="22"/>
        </w:rPr>
        <w:object w:dxaOrig="2140" w:dyaOrig="639">
          <v:shape id="_x0000_i1026" type="#_x0000_t75" style="width:107.15pt;height:31.7pt" o:ole="">
            <v:imagedata r:id="rId8" o:title=""/>
          </v:shape>
          <o:OLEObject Type="Embed" ProgID="Equation.3" ShapeID="_x0000_i1026" DrawAspect="Content" ObjectID="_1477143241" r:id="rId9"/>
        </w:object>
      </w:r>
      <w:r w:rsidR="006D1506" w:rsidRPr="00E9193A">
        <w:rPr>
          <w:sz w:val="22"/>
          <w:szCs w:val="22"/>
        </w:rPr>
        <w:t xml:space="preserve">, so </w:t>
      </w:r>
      <w:r w:rsidR="006D1506" w:rsidRPr="00E9193A">
        <w:rPr>
          <w:i/>
          <w:iCs/>
          <w:sz w:val="22"/>
          <w:szCs w:val="22"/>
        </w:rPr>
        <w:sym w:font="Symbol" w:char="F066"/>
      </w:r>
      <w:r w:rsidR="006D1506" w:rsidRPr="00E9193A">
        <w:rPr>
          <w:sz w:val="22"/>
          <w:szCs w:val="22"/>
          <w:vertAlign w:val="subscript"/>
        </w:rPr>
        <w:t>12</w:t>
      </w:r>
      <w:r w:rsidR="006D1506" w:rsidRPr="00E9193A">
        <w:rPr>
          <w:sz w:val="22"/>
          <w:szCs w:val="22"/>
        </w:rPr>
        <w:t xml:space="preserve"> </w:t>
      </w:r>
      <w:r w:rsidR="006D1506" w:rsidRPr="00E9193A">
        <w:rPr>
          <w:sz w:val="22"/>
          <w:szCs w:val="22"/>
        </w:rPr>
        <w:sym w:font="Symbol" w:char="F03D"/>
      </w:r>
      <w:r w:rsidR="006D1506" w:rsidRPr="00E9193A">
        <w:rPr>
          <w:sz w:val="22"/>
          <w:szCs w:val="22"/>
        </w:rPr>
        <w:t xml:space="preserve"> 500 </w:t>
      </w:r>
      <w:r w:rsidR="006D1506" w:rsidRPr="00E9193A">
        <w:rPr>
          <w:sz w:val="22"/>
          <w:szCs w:val="22"/>
        </w:rPr>
        <w:sym w:font="Symbol" w:char="F06D"/>
      </w:r>
      <w:proofErr w:type="spellStart"/>
      <w:r w:rsidR="006D1506" w:rsidRPr="00E9193A">
        <w:rPr>
          <w:sz w:val="22"/>
          <w:szCs w:val="22"/>
        </w:rPr>
        <w:t>Wb</w:t>
      </w:r>
      <w:proofErr w:type="spellEnd"/>
      <w:r w:rsidR="006D1506" w:rsidRPr="00E9193A">
        <w:rPr>
          <w:sz w:val="22"/>
          <w:szCs w:val="22"/>
        </w:rPr>
        <w:t>.</w:t>
      </w:r>
    </w:p>
    <w:p w:rsidR="006D1506" w:rsidRPr="00E9193A" w:rsidRDefault="00336CE0" w:rsidP="006D1506">
      <w:pPr>
        <w:widowControl w:val="0"/>
        <w:numPr>
          <w:ilvl w:val="0"/>
          <w:numId w:val="2"/>
        </w:numPr>
        <w:tabs>
          <w:tab w:val="left" w:pos="1080"/>
        </w:tabs>
        <w:spacing w:line="360" w:lineRule="auto"/>
        <w:rPr>
          <w:sz w:val="22"/>
          <w:szCs w:val="22"/>
        </w:rPr>
      </w:pPr>
      <w:r>
        <w:rPr>
          <w:sz w:val="22"/>
          <w:szCs w:val="22"/>
        </w:rPr>
        <w:t>From Equation 9.2.14</w:t>
      </w:r>
      <w:r w:rsidR="001C5508" w:rsidRPr="00E9193A">
        <w:rPr>
          <w:sz w:val="22"/>
          <w:szCs w:val="22"/>
        </w:rPr>
        <w:t>,</w:t>
      </w:r>
      <w:r w:rsidR="006D1506" w:rsidRPr="00E9193A">
        <w:rPr>
          <w:sz w:val="22"/>
          <w:szCs w:val="22"/>
        </w:rPr>
        <w:t xml:space="preserve"> </w:t>
      </w:r>
      <w:r w:rsidR="006D1506" w:rsidRPr="00E9193A">
        <w:rPr>
          <w:i/>
          <w:iCs/>
          <w:sz w:val="22"/>
          <w:szCs w:val="22"/>
        </w:rPr>
        <w:t>k</w:t>
      </w:r>
      <w:r w:rsidR="006D1506" w:rsidRPr="00E9193A">
        <w:rPr>
          <w:sz w:val="22"/>
          <w:szCs w:val="22"/>
        </w:rPr>
        <w:t xml:space="preserve"> </w:t>
      </w:r>
      <w:r w:rsidR="006D1506" w:rsidRPr="00E9193A">
        <w:rPr>
          <w:sz w:val="22"/>
          <w:szCs w:val="22"/>
        </w:rPr>
        <w:sym w:font="Symbol" w:char="F03D"/>
      </w:r>
      <w:r w:rsidR="006D1506" w:rsidRPr="00E9193A">
        <w:rPr>
          <w:sz w:val="22"/>
          <w:szCs w:val="22"/>
        </w:rPr>
        <w:t xml:space="preserve"> </w:t>
      </w:r>
      <w:r w:rsidR="006D1506" w:rsidRPr="00E9193A">
        <w:rPr>
          <w:position w:val="-24"/>
          <w:sz w:val="22"/>
          <w:szCs w:val="22"/>
        </w:rPr>
        <w:object w:dxaOrig="3379" w:dyaOrig="660">
          <v:shape id="_x0000_i1027" type="#_x0000_t75" style="width:168.75pt;height:32.85pt" o:ole="">
            <v:imagedata r:id="rId10" o:title=""/>
          </v:shape>
          <o:OLEObject Type="Embed" ProgID="Equation.3" ShapeID="_x0000_i1027" DrawAspect="Content" ObjectID="_1477143242" r:id="rId11"/>
        </w:object>
      </w:r>
      <w:r w:rsidR="006D1506" w:rsidRPr="00E9193A">
        <w:rPr>
          <w:sz w:val="22"/>
          <w:szCs w:val="22"/>
        </w:rPr>
        <w:t xml:space="preserve"> </w:t>
      </w:r>
      <w:r w:rsidR="006D1506" w:rsidRPr="00E9193A">
        <w:rPr>
          <w:sz w:val="22"/>
          <w:szCs w:val="22"/>
        </w:rPr>
        <w:sym w:font="Symbol" w:char="F03D"/>
      </w:r>
      <w:r w:rsidR="006D1506" w:rsidRPr="00E9193A">
        <w:rPr>
          <w:sz w:val="22"/>
          <w:szCs w:val="22"/>
        </w:rPr>
        <w:t xml:space="preserve"> 0.342.</w:t>
      </w:r>
    </w:p>
    <w:p w:rsidR="006D1506" w:rsidRPr="00E9193A" w:rsidRDefault="006D1506" w:rsidP="006D1506">
      <w:pPr>
        <w:widowControl w:val="0"/>
        <w:numPr>
          <w:ilvl w:val="0"/>
          <w:numId w:val="2"/>
        </w:numPr>
        <w:tabs>
          <w:tab w:val="left" w:pos="1080"/>
        </w:tabs>
        <w:spacing w:line="360" w:lineRule="auto"/>
        <w:rPr>
          <w:sz w:val="22"/>
          <w:szCs w:val="22"/>
          <w:lang w:val="pt-BR"/>
        </w:rPr>
      </w:pPr>
      <w:r w:rsidRPr="00E9193A">
        <w:rPr>
          <w:i/>
          <w:iCs/>
          <w:sz w:val="22"/>
          <w:szCs w:val="22"/>
          <w:lang w:val="pt-BR"/>
        </w:rPr>
        <w:t>M</w:t>
      </w:r>
      <w:r w:rsidRPr="00E9193A">
        <w:rPr>
          <w:sz w:val="22"/>
          <w:szCs w:val="22"/>
          <w:lang w:val="pt-BR"/>
        </w:rPr>
        <w:t xml:space="preserve"> </w:t>
      </w:r>
      <w:r w:rsidRPr="00E9193A">
        <w:rPr>
          <w:sz w:val="22"/>
          <w:szCs w:val="22"/>
        </w:rPr>
        <w:sym w:font="Symbol" w:char="F03D"/>
      </w:r>
      <w:r w:rsidRPr="00E9193A">
        <w:rPr>
          <w:sz w:val="22"/>
          <w:szCs w:val="22"/>
          <w:lang w:val="pt-BR"/>
        </w:rPr>
        <w:t xml:space="preserve"> </w:t>
      </w:r>
      <w:r w:rsidRPr="00E9193A">
        <w:rPr>
          <w:i/>
          <w:iCs/>
          <w:sz w:val="22"/>
          <w:szCs w:val="22"/>
          <w:lang w:val="pt-BR"/>
        </w:rPr>
        <w:t>N</w:t>
      </w:r>
      <w:r w:rsidRPr="00E9193A">
        <w:rPr>
          <w:sz w:val="22"/>
          <w:szCs w:val="22"/>
          <w:vertAlign w:val="subscript"/>
          <w:lang w:val="pt-BR"/>
        </w:rPr>
        <w:t>1</w:t>
      </w:r>
      <w:r w:rsidRPr="00E9193A">
        <w:rPr>
          <w:i/>
          <w:iCs/>
          <w:sz w:val="22"/>
          <w:szCs w:val="22"/>
          <w:lang w:val="pt-BR"/>
        </w:rPr>
        <w:t>N</w:t>
      </w:r>
      <w:r w:rsidRPr="00E9193A">
        <w:rPr>
          <w:sz w:val="22"/>
          <w:szCs w:val="22"/>
          <w:vertAlign w:val="subscript"/>
          <w:lang w:val="pt-BR"/>
        </w:rPr>
        <w:t>2</w:t>
      </w:r>
      <w:r w:rsidRPr="00E9193A">
        <w:rPr>
          <w:i/>
          <w:iCs/>
          <w:sz w:val="22"/>
          <w:szCs w:val="22"/>
          <w:lang w:val="pt-BR"/>
        </w:rPr>
        <w:t>P</w:t>
      </w:r>
      <w:r w:rsidRPr="00E9193A">
        <w:rPr>
          <w:sz w:val="22"/>
          <w:szCs w:val="22"/>
          <w:vertAlign w:val="subscript"/>
          <w:lang w:val="pt-BR"/>
        </w:rPr>
        <w:t>c</w:t>
      </w:r>
      <w:r w:rsidRPr="00E9193A">
        <w:rPr>
          <w:sz w:val="22"/>
          <w:szCs w:val="22"/>
          <w:lang w:val="pt-BR"/>
        </w:rPr>
        <w:t xml:space="preserve"> </w:t>
      </w:r>
      <w:r w:rsidRPr="00E9193A">
        <w:rPr>
          <w:sz w:val="22"/>
          <w:szCs w:val="22"/>
        </w:rPr>
        <w:sym w:font="Symbol" w:char="F03D"/>
      </w:r>
      <w:r w:rsidRPr="00E9193A">
        <w:rPr>
          <w:sz w:val="22"/>
          <w:szCs w:val="22"/>
          <w:lang w:val="pt-BR"/>
        </w:rPr>
        <w:t xml:space="preserve"> 800</w:t>
      </w:r>
      <w:r w:rsidRPr="00E9193A">
        <w:rPr>
          <w:sz w:val="22"/>
          <w:szCs w:val="22"/>
        </w:rPr>
        <w:sym w:font="Symbol" w:char="F0B4"/>
      </w:r>
      <w:r w:rsidRPr="00E9193A">
        <w:rPr>
          <w:sz w:val="22"/>
          <w:szCs w:val="22"/>
          <w:lang w:val="pt-BR"/>
        </w:rPr>
        <w:t>500</w:t>
      </w:r>
      <w:r w:rsidRPr="00E9193A">
        <w:rPr>
          <w:sz w:val="22"/>
          <w:szCs w:val="22"/>
        </w:rPr>
        <w:sym w:font="Symbol" w:char="F0B4"/>
      </w:r>
      <w:r w:rsidRPr="00E9193A">
        <w:rPr>
          <w:sz w:val="22"/>
          <w:szCs w:val="22"/>
          <w:lang w:val="pt-BR"/>
        </w:rPr>
        <w:t>50</w:t>
      </w:r>
      <w:r w:rsidRPr="00E9193A">
        <w:rPr>
          <w:sz w:val="22"/>
          <w:szCs w:val="22"/>
        </w:rPr>
        <w:sym w:font="Symbol" w:char="F0B4"/>
      </w:r>
      <w:r w:rsidRPr="00E9193A">
        <w:rPr>
          <w:sz w:val="22"/>
          <w:szCs w:val="22"/>
          <w:lang w:val="pt-BR"/>
        </w:rPr>
        <w:t>10</w:t>
      </w:r>
      <w:r w:rsidRPr="00E9193A">
        <w:rPr>
          <w:sz w:val="22"/>
          <w:szCs w:val="22"/>
          <w:vertAlign w:val="superscript"/>
          <w:lang w:val="pt-BR"/>
        </w:rPr>
        <w:t>-9</w:t>
      </w:r>
      <w:r w:rsidRPr="00E9193A">
        <w:rPr>
          <w:sz w:val="22"/>
          <w:szCs w:val="22"/>
          <w:lang w:val="pt-BR"/>
        </w:rPr>
        <w:t xml:space="preserve"> </w:t>
      </w:r>
      <w:r w:rsidRPr="00E9193A">
        <w:rPr>
          <w:sz w:val="22"/>
          <w:szCs w:val="22"/>
        </w:rPr>
        <w:sym w:font="Symbol" w:char="F03D"/>
      </w:r>
      <w:r w:rsidRPr="00E9193A">
        <w:rPr>
          <w:sz w:val="22"/>
          <w:szCs w:val="22"/>
          <w:lang w:val="pt-BR"/>
        </w:rPr>
        <w:t xml:space="preserve"> 20 mH.</w:t>
      </w:r>
    </w:p>
    <w:p w:rsidR="006D1506" w:rsidRPr="00E9193A" w:rsidRDefault="006D1506" w:rsidP="006D1506">
      <w:pPr>
        <w:widowControl w:val="0"/>
        <w:numPr>
          <w:ilvl w:val="0"/>
          <w:numId w:val="2"/>
        </w:numPr>
        <w:tabs>
          <w:tab w:val="left" w:pos="1080"/>
        </w:tabs>
        <w:spacing w:line="360" w:lineRule="auto"/>
        <w:rPr>
          <w:sz w:val="22"/>
          <w:szCs w:val="22"/>
        </w:rPr>
      </w:pPr>
      <w:proofErr w:type="gramStart"/>
      <w:r w:rsidRPr="00E9193A">
        <w:rPr>
          <w:i/>
          <w:iCs/>
          <w:sz w:val="22"/>
          <w:szCs w:val="22"/>
        </w:rPr>
        <w:t>L</w:t>
      </w:r>
      <w:r w:rsidRPr="00E9193A">
        <w:rPr>
          <w:sz w:val="22"/>
          <w:szCs w:val="22"/>
          <w:vertAlign w:val="subscript"/>
        </w:rPr>
        <w:t xml:space="preserve">1 </w:t>
      </w:r>
      <w:r w:rsidRPr="00E9193A">
        <w:rPr>
          <w:sz w:val="22"/>
          <w:szCs w:val="22"/>
        </w:rPr>
        <w:sym w:font="Symbol" w:char="F03D"/>
      </w:r>
      <w:proofErr w:type="gramEnd"/>
      <w:r w:rsidRPr="00E9193A">
        <w:rPr>
          <w:sz w:val="22"/>
          <w:szCs w:val="22"/>
        </w:rPr>
        <w:t xml:space="preserve"> </w:t>
      </w:r>
      <w:r w:rsidR="00C4191B" w:rsidRPr="00E9193A">
        <w:rPr>
          <w:position w:val="-28"/>
          <w:sz w:val="22"/>
          <w:szCs w:val="22"/>
        </w:rPr>
        <w:object w:dxaOrig="1040" w:dyaOrig="639">
          <v:shape id="_x0000_i1028" type="#_x0000_t75" style="width:51.85pt;height:31.7pt" o:ole="">
            <v:imagedata r:id="rId12" o:title=""/>
          </v:shape>
          <o:OLEObject Type="Embed" ProgID="Equation.3" ShapeID="_x0000_i1028" DrawAspect="Content" ObjectID="_1477143243" r:id="rId13"/>
        </w:object>
      </w:r>
      <w:r w:rsidRPr="00E9193A">
        <w:rPr>
          <w:sz w:val="22"/>
          <w:szCs w:val="22"/>
        </w:rPr>
        <w:t xml:space="preserve">, </w:t>
      </w:r>
      <w:r w:rsidRPr="00E9193A">
        <w:rPr>
          <w:i/>
          <w:iCs/>
          <w:sz w:val="22"/>
          <w:szCs w:val="22"/>
        </w:rPr>
        <w:t>L</w:t>
      </w:r>
      <w:r w:rsidRPr="00E9193A">
        <w:rPr>
          <w:sz w:val="22"/>
          <w:szCs w:val="22"/>
          <w:vertAlign w:val="subscript"/>
        </w:rPr>
        <w:t xml:space="preserve">2 </w:t>
      </w:r>
      <w:r w:rsidRPr="00E9193A">
        <w:rPr>
          <w:sz w:val="22"/>
          <w:szCs w:val="22"/>
        </w:rPr>
        <w:sym w:font="Symbol" w:char="F03D"/>
      </w:r>
      <w:r w:rsidRPr="00E9193A">
        <w:rPr>
          <w:sz w:val="22"/>
          <w:szCs w:val="22"/>
        </w:rPr>
        <w:t xml:space="preserve"> </w:t>
      </w:r>
      <w:r w:rsidRPr="00E9193A">
        <w:rPr>
          <w:position w:val="-28"/>
          <w:sz w:val="22"/>
          <w:szCs w:val="22"/>
        </w:rPr>
        <w:object w:dxaOrig="1140" w:dyaOrig="639">
          <v:shape id="_x0000_i1029" type="#_x0000_t75" style="width:57pt;height:31.7pt" o:ole="">
            <v:imagedata r:id="rId14" o:title=""/>
          </v:shape>
          <o:OLEObject Type="Embed" ProgID="Equation.3" ShapeID="_x0000_i1029" DrawAspect="Content" ObjectID="_1477143244" r:id="rId15"/>
        </w:object>
      </w:r>
      <w:r w:rsidRPr="00E9193A">
        <w:rPr>
          <w:sz w:val="22"/>
          <w:szCs w:val="22"/>
        </w:rPr>
        <w:t xml:space="preserve">; hence, </w:t>
      </w:r>
      <w:r w:rsidRPr="00E9193A">
        <w:rPr>
          <w:position w:val="-28"/>
          <w:sz w:val="22"/>
          <w:szCs w:val="22"/>
        </w:rPr>
        <w:object w:dxaOrig="1820" w:dyaOrig="639">
          <v:shape id="_x0000_i1030" type="#_x0000_t75" style="width:91pt;height:31.7pt" o:ole="">
            <v:imagedata r:id="rId16" o:title=""/>
          </v:shape>
          <o:OLEObject Type="Embed" ProgID="Equation.3" ShapeID="_x0000_i1030" DrawAspect="Content" ObjectID="_1477143245" r:id="rId17"/>
        </w:object>
      </w:r>
      <w:r w:rsidRPr="00E9193A">
        <w:rPr>
          <w:sz w:val="22"/>
          <w:szCs w:val="22"/>
        </w:rPr>
        <w:sym w:font="Symbol" w:char="F03D"/>
      </w:r>
      <w:r w:rsidRPr="00E9193A">
        <w:rPr>
          <w:sz w:val="22"/>
          <w:szCs w:val="22"/>
        </w:rPr>
        <w:t xml:space="preserve"> 1.516, and </w:t>
      </w:r>
      <w:r w:rsidRPr="00E9193A">
        <w:rPr>
          <w:i/>
          <w:iCs/>
          <w:sz w:val="22"/>
          <w:szCs w:val="22"/>
        </w:rPr>
        <w:t>L</w:t>
      </w:r>
      <w:r w:rsidRPr="00E9193A">
        <w:rPr>
          <w:sz w:val="22"/>
          <w:szCs w:val="22"/>
          <w:vertAlign w:val="subscript"/>
        </w:rPr>
        <w:t>1</w:t>
      </w:r>
      <w:r w:rsidRPr="00E9193A">
        <w:rPr>
          <w:i/>
          <w:iCs/>
          <w:sz w:val="22"/>
          <w:szCs w:val="22"/>
        </w:rPr>
        <w:t>L</w:t>
      </w:r>
      <w:r w:rsidRPr="00E9193A">
        <w:rPr>
          <w:sz w:val="22"/>
          <w:szCs w:val="22"/>
          <w:vertAlign w:val="subscript"/>
        </w:rPr>
        <w:t>2</w:t>
      </w:r>
      <w:r w:rsidRPr="00E9193A">
        <w:rPr>
          <w:sz w:val="22"/>
          <w:szCs w:val="22"/>
        </w:rPr>
        <w:t xml:space="preserve"> </w:t>
      </w:r>
      <w:r w:rsidRPr="00E9193A">
        <w:rPr>
          <w:sz w:val="22"/>
          <w:szCs w:val="22"/>
        </w:rPr>
        <w:sym w:font="Symbol" w:char="F03D"/>
      </w:r>
      <w:r w:rsidRPr="00E9193A">
        <w:rPr>
          <w:sz w:val="22"/>
          <w:szCs w:val="22"/>
        </w:rPr>
        <w:t xml:space="preserve"> </w:t>
      </w:r>
      <w:r w:rsidRPr="00E9193A">
        <w:rPr>
          <w:position w:val="-26"/>
          <w:sz w:val="22"/>
          <w:szCs w:val="22"/>
        </w:rPr>
        <w:object w:dxaOrig="1540" w:dyaOrig="700">
          <v:shape id="_x0000_i1031" type="#_x0000_t75" style="width:77.2pt;height:35.15pt" o:ole="">
            <v:imagedata r:id="rId18" o:title=""/>
          </v:shape>
          <o:OLEObject Type="Embed" ProgID="Equation.3" ShapeID="_x0000_i1031" DrawAspect="Content" ObjectID="_1477143246" r:id="rId19"/>
        </w:object>
      </w:r>
      <w:r w:rsidRPr="00E9193A">
        <w:rPr>
          <w:sz w:val="22"/>
          <w:szCs w:val="22"/>
        </w:rPr>
        <w:t xml:space="preserve">. This gives </w:t>
      </w:r>
      <w:r w:rsidRPr="00E9193A">
        <w:rPr>
          <w:i/>
          <w:iCs/>
          <w:sz w:val="22"/>
          <w:szCs w:val="22"/>
        </w:rPr>
        <w:t>L</w:t>
      </w:r>
      <w:r w:rsidRPr="00E9193A">
        <w:rPr>
          <w:sz w:val="22"/>
          <w:szCs w:val="22"/>
          <w:vertAlign w:val="subscript"/>
        </w:rPr>
        <w:t xml:space="preserve">1 </w:t>
      </w:r>
      <w:r w:rsidRPr="00E9193A">
        <w:rPr>
          <w:sz w:val="22"/>
          <w:szCs w:val="22"/>
        </w:rPr>
        <w:sym w:font="Symbol" w:char="F03D"/>
      </w:r>
      <w:r w:rsidRPr="00E9193A">
        <w:rPr>
          <w:sz w:val="22"/>
          <w:szCs w:val="22"/>
        </w:rPr>
        <w:t xml:space="preserve"> 72 </w:t>
      </w:r>
      <w:proofErr w:type="spellStart"/>
      <w:r w:rsidRPr="00E9193A">
        <w:rPr>
          <w:sz w:val="22"/>
          <w:szCs w:val="22"/>
        </w:rPr>
        <w:t>mH</w:t>
      </w:r>
      <w:proofErr w:type="spellEnd"/>
      <w:r w:rsidRPr="00E9193A">
        <w:rPr>
          <w:sz w:val="22"/>
          <w:szCs w:val="22"/>
        </w:rPr>
        <w:t xml:space="preserve"> and </w:t>
      </w:r>
      <w:r w:rsidRPr="00E9193A">
        <w:rPr>
          <w:i/>
          <w:iCs/>
          <w:sz w:val="22"/>
          <w:szCs w:val="22"/>
        </w:rPr>
        <w:t>L</w:t>
      </w:r>
      <w:r w:rsidRPr="00E9193A">
        <w:rPr>
          <w:sz w:val="22"/>
          <w:szCs w:val="22"/>
          <w:vertAlign w:val="subscript"/>
        </w:rPr>
        <w:t>2</w:t>
      </w:r>
      <w:r w:rsidRPr="00E9193A">
        <w:rPr>
          <w:sz w:val="22"/>
          <w:szCs w:val="22"/>
        </w:rPr>
        <w:t xml:space="preserve"> </w:t>
      </w:r>
      <w:r w:rsidRPr="00E9193A">
        <w:rPr>
          <w:sz w:val="22"/>
          <w:szCs w:val="22"/>
        </w:rPr>
        <w:sym w:font="Symbol" w:char="F03D"/>
      </w:r>
      <w:r w:rsidRPr="00E9193A">
        <w:rPr>
          <w:sz w:val="22"/>
          <w:szCs w:val="22"/>
        </w:rPr>
        <w:t xml:space="preserve"> 47.50 </w:t>
      </w:r>
      <w:proofErr w:type="spellStart"/>
      <w:r w:rsidRPr="00E9193A">
        <w:rPr>
          <w:sz w:val="22"/>
          <w:szCs w:val="22"/>
        </w:rPr>
        <w:t>mH</w:t>
      </w:r>
      <w:proofErr w:type="spellEnd"/>
      <w:r w:rsidRPr="00E9193A">
        <w:rPr>
          <w:sz w:val="22"/>
          <w:szCs w:val="22"/>
        </w:rPr>
        <w:t>.</w:t>
      </w:r>
    </w:p>
    <w:p w:rsidR="00336CE0" w:rsidRDefault="00336CE0" w:rsidP="00336CE0">
      <w:pPr>
        <w:pStyle w:val="Footer"/>
        <w:widowControl w:val="0"/>
        <w:spacing w:line="360" w:lineRule="auto"/>
        <w:ind w:left="1080" w:hanging="1080"/>
        <w:rPr>
          <w:b/>
          <w:bCs/>
          <w:sz w:val="22"/>
          <w:szCs w:val="22"/>
        </w:rPr>
      </w:pPr>
    </w:p>
    <w:p w:rsidR="00336CE0" w:rsidRDefault="00336CE0" w:rsidP="00336CE0">
      <w:pPr>
        <w:pStyle w:val="Footer"/>
        <w:widowControl w:val="0"/>
        <w:spacing w:line="360" w:lineRule="auto"/>
        <w:ind w:left="1080" w:hanging="1080"/>
        <w:rPr>
          <w:b/>
          <w:bCs/>
          <w:sz w:val="22"/>
          <w:szCs w:val="22"/>
        </w:rPr>
      </w:pPr>
    </w:p>
    <w:p w:rsidR="00336CE0" w:rsidRDefault="00336CE0" w:rsidP="00336CE0">
      <w:pPr>
        <w:pStyle w:val="Footer"/>
        <w:widowControl w:val="0"/>
        <w:spacing w:line="360" w:lineRule="auto"/>
        <w:ind w:left="1080" w:hanging="1080"/>
        <w:rPr>
          <w:b/>
          <w:bCs/>
          <w:sz w:val="22"/>
          <w:szCs w:val="22"/>
        </w:rPr>
      </w:pPr>
    </w:p>
    <w:p w:rsidR="00336CE0" w:rsidRDefault="00336CE0" w:rsidP="00336CE0">
      <w:pPr>
        <w:pStyle w:val="Footer"/>
        <w:widowControl w:val="0"/>
        <w:spacing w:line="360" w:lineRule="auto"/>
        <w:ind w:left="1080" w:hanging="1080"/>
        <w:rPr>
          <w:b/>
          <w:bCs/>
          <w:sz w:val="22"/>
          <w:szCs w:val="22"/>
        </w:rPr>
      </w:pPr>
    </w:p>
    <w:p w:rsidR="00336CE0" w:rsidRDefault="0089010A" w:rsidP="00336CE0">
      <w:pPr>
        <w:pStyle w:val="Footer"/>
        <w:widowControl w:val="0"/>
        <w:spacing w:line="360" w:lineRule="auto"/>
        <w:ind w:left="1080" w:hanging="1080"/>
        <w:rPr>
          <w:b/>
          <w:bCs/>
          <w:sz w:val="22"/>
          <w:szCs w:val="22"/>
        </w:rPr>
      </w:pPr>
      <w:r>
        <w:rPr>
          <w:sz w:val="22"/>
          <w:szCs w:val="22"/>
        </w:rPr>
        <w:pict>
          <v:shape id="_x0000_s1653" type="#_x0000_t75" style="position:absolute;left:0;text-align:left;margin-left:263.35pt;margin-top:14.45pt;width:183.6pt;height:114.8pt;z-index:251721216;mso-position-horizontal-relative:text;mso-position-vertical-relative:text">
            <v:imagedata r:id="rId20" o:title=""/>
            <w10:wrap type="square"/>
          </v:shape>
        </w:pict>
      </w:r>
    </w:p>
    <w:p w:rsidR="00336CE0" w:rsidRPr="00336CE0" w:rsidRDefault="00336CE0" w:rsidP="00336CE0">
      <w:pPr>
        <w:pStyle w:val="Footer"/>
        <w:widowControl w:val="0"/>
        <w:spacing w:line="360" w:lineRule="auto"/>
        <w:ind w:left="1080" w:hanging="1080"/>
        <w:rPr>
          <w:bCs/>
          <w:sz w:val="22"/>
          <w:szCs w:val="22"/>
        </w:rPr>
      </w:pPr>
      <w:r w:rsidRPr="00336CE0">
        <w:rPr>
          <w:b/>
          <w:bCs/>
          <w:sz w:val="22"/>
          <w:szCs w:val="22"/>
        </w:rPr>
        <w:t>P9.1.15</w:t>
      </w:r>
      <w:r w:rsidRPr="00336CE0">
        <w:rPr>
          <w:bCs/>
          <w:sz w:val="22"/>
          <w:szCs w:val="22"/>
        </w:rPr>
        <w:tab/>
        <w:t xml:space="preserve">Determine </w:t>
      </w:r>
      <w:proofErr w:type="spellStart"/>
      <w:r w:rsidRPr="00336CE0">
        <w:rPr>
          <w:bCs/>
          <w:i/>
          <w:sz w:val="22"/>
          <w:szCs w:val="22"/>
        </w:rPr>
        <w:t>L</w:t>
      </w:r>
      <w:r w:rsidRPr="00336CE0">
        <w:rPr>
          <w:bCs/>
          <w:i/>
          <w:sz w:val="22"/>
          <w:szCs w:val="22"/>
          <w:vertAlign w:val="subscript"/>
        </w:rPr>
        <w:t>eq</w:t>
      </w:r>
      <w:proofErr w:type="spellEnd"/>
      <w:r w:rsidRPr="00336CE0">
        <w:rPr>
          <w:bCs/>
          <w:sz w:val="22"/>
          <w:szCs w:val="22"/>
        </w:rPr>
        <w:t xml:space="preserve"> in Figure P9.1.15.</w:t>
      </w:r>
    </w:p>
    <w:p w:rsidR="00FE2F72" w:rsidRPr="00BA63DC" w:rsidRDefault="0089010A" w:rsidP="00336CE0">
      <w:pPr>
        <w:spacing w:line="360" w:lineRule="auto"/>
        <w:ind w:left="1080" w:hanging="1080"/>
        <w:rPr>
          <w:sz w:val="22"/>
          <w:szCs w:val="22"/>
        </w:rPr>
      </w:pPr>
      <w:r>
        <w:pict>
          <v:shape id="_x0000_s1402" type="#_x0000_t75" style="position:absolute;left:0;text-align:left;margin-left:278.25pt;margin-top:92.85pt;width:169.9pt;height:94.35pt;z-index:251682304;mso-position-horizontal-relative:text;mso-position-vertical-relative:text">
            <v:imagedata r:id="rId21" o:title=""/>
            <w10:wrap type="square"/>
          </v:shape>
        </w:pict>
      </w:r>
      <w:r w:rsidR="00FE2F72">
        <w:rPr>
          <w:b/>
          <w:sz w:val="22"/>
          <w:szCs w:val="22"/>
        </w:rPr>
        <w:t>Solution:</w:t>
      </w:r>
      <w:r w:rsidR="00FE2F72">
        <w:rPr>
          <w:sz w:val="22"/>
          <w:szCs w:val="22"/>
        </w:rPr>
        <w:tab/>
        <w:t xml:space="preserve">If a current </w:t>
      </w:r>
      <w:r w:rsidR="00336CE0" w:rsidRPr="00336CE0">
        <w:rPr>
          <w:b/>
          <w:bCs/>
          <w:sz w:val="22"/>
          <w:szCs w:val="22"/>
        </w:rPr>
        <w:t>I</w:t>
      </w:r>
      <w:r w:rsidR="00FE2F72">
        <w:rPr>
          <w:sz w:val="22"/>
          <w:szCs w:val="22"/>
        </w:rPr>
        <w:t xml:space="preserve"> flows in the inductors, the voltage induced in the 3 H inductor is </w:t>
      </w:r>
      <w:r w:rsidR="00FE2F72" w:rsidRPr="0087579D">
        <w:rPr>
          <w:i/>
          <w:sz w:val="22"/>
          <w:szCs w:val="22"/>
        </w:rPr>
        <w:t>j</w:t>
      </w:r>
      <w:r w:rsidR="00FE2F72" w:rsidRPr="0087579D">
        <w:rPr>
          <w:i/>
          <w:sz w:val="22"/>
          <w:szCs w:val="22"/>
        </w:rPr>
        <w:sym w:font="Symbol" w:char="F077"/>
      </w:r>
      <w:proofErr w:type="gramStart"/>
      <w:r w:rsidR="00FE2F72" w:rsidRPr="0087579D">
        <w:rPr>
          <w:b/>
          <w:sz w:val="22"/>
          <w:szCs w:val="22"/>
        </w:rPr>
        <w:t>I</w:t>
      </w:r>
      <w:r w:rsidR="00FE2F72">
        <w:rPr>
          <w:sz w:val="22"/>
          <w:szCs w:val="22"/>
        </w:rPr>
        <w:t>(</w:t>
      </w:r>
      <w:proofErr w:type="gramEnd"/>
      <w:r w:rsidR="00FE2F72">
        <w:rPr>
          <w:sz w:val="22"/>
          <w:szCs w:val="22"/>
        </w:rPr>
        <w:t xml:space="preserve">3 – 1 + 1) = </w:t>
      </w:r>
      <w:r w:rsidR="00FE2F72" w:rsidRPr="0087579D">
        <w:rPr>
          <w:i/>
          <w:sz w:val="22"/>
          <w:szCs w:val="22"/>
        </w:rPr>
        <w:t>j</w:t>
      </w:r>
      <w:r w:rsidR="00FE2F72" w:rsidRPr="0087579D">
        <w:rPr>
          <w:i/>
          <w:sz w:val="22"/>
          <w:szCs w:val="22"/>
        </w:rPr>
        <w:sym w:font="Symbol" w:char="F077"/>
      </w:r>
      <w:r w:rsidR="00FE2F72">
        <w:rPr>
          <w:sz w:val="22"/>
          <w:szCs w:val="22"/>
        </w:rPr>
        <w:t>3</w:t>
      </w:r>
      <w:r w:rsidR="00FE2F72" w:rsidRPr="0087579D">
        <w:rPr>
          <w:b/>
          <w:sz w:val="22"/>
          <w:szCs w:val="22"/>
        </w:rPr>
        <w:t>I</w:t>
      </w:r>
      <w:r w:rsidR="00FE2F72">
        <w:rPr>
          <w:sz w:val="22"/>
          <w:szCs w:val="22"/>
        </w:rPr>
        <w:t xml:space="preserve">; the voltage induced in the 2 H inductor is </w:t>
      </w:r>
      <w:r w:rsidR="00FE2F72" w:rsidRPr="0087579D">
        <w:rPr>
          <w:i/>
          <w:sz w:val="22"/>
          <w:szCs w:val="22"/>
        </w:rPr>
        <w:t>j</w:t>
      </w:r>
      <w:r w:rsidR="00FE2F72" w:rsidRPr="0087579D">
        <w:rPr>
          <w:i/>
          <w:sz w:val="22"/>
          <w:szCs w:val="22"/>
        </w:rPr>
        <w:sym w:font="Symbol" w:char="F077"/>
      </w:r>
      <w:r w:rsidR="00FE2F72" w:rsidRPr="0087579D">
        <w:rPr>
          <w:b/>
          <w:sz w:val="22"/>
          <w:szCs w:val="22"/>
        </w:rPr>
        <w:t>I</w:t>
      </w:r>
      <w:r w:rsidR="00FE2F72">
        <w:rPr>
          <w:sz w:val="22"/>
          <w:szCs w:val="22"/>
        </w:rPr>
        <w:t xml:space="preserve">(2 – 1 – 1) = </w:t>
      </w:r>
      <w:r w:rsidR="00FE2F72" w:rsidRPr="0087579D">
        <w:rPr>
          <w:sz w:val="22"/>
          <w:szCs w:val="22"/>
        </w:rPr>
        <w:t>0</w:t>
      </w:r>
      <w:r w:rsidR="00FE2F72">
        <w:rPr>
          <w:sz w:val="22"/>
          <w:szCs w:val="22"/>
        </w:rPr>
        <w:t xml:space="preserve">; the voltage induced in the 1 H inductor is </w:t>
      </w:r>
      <w:r w:rsidR="00FE2F72" w:rsidRPr="0087579D">
        <w:rPr>
          <w:i/>
          <w:sz w:val="22"/>
          <w:szCs w:val="22"/>
        </w:rPr>
        <w:t>j</w:t>
      </w:r>
      <w:r w:rsidR="00FE2F72" w:rsidRPr="0087579D">
        <w:rPr>
          <w:i/>
          <w:sz w:val="22"/>
          <w:szCs w:val="22"/>
        </w:rPr>
        <w:sym w:font="Symbol" w:char="F077"/>
      </w:r>
      <w:r w:rsidR="00FE2F72" w:rsidRPr="0087579D">
        <w:rPr>
          <w:b/>
          <w:sz w:val="22"/>
          <w:szCs w:val="22"/>
        </w:rPr>
        <w:t>I</w:t>
      </w:r>
      <w:r w:rsidR="00FE2F72">
        <w:rPr>
          <w:sz w:val="22"/>
          <w:szCs w:val="22"/>
        </w:rPr>
        <w:t xml:space="preserve">(1 – 1 + 1) = </w:t>
      </w:r>
      <w:r w:rsidR="00FE2F72" w:rsidRPr="0087579D">
        <w:rPr>
          <w:i/>
          <w:sz w:val="22"/>
          <w:szCs w:val="22"/>
        </w:rPr>
        <w:t>j</w:t>
      </w:r>
      <w:r w:rsidR="00FE2F72" w:rsidRPr="0087579D">
        <w:rPr>
          <w:i/>
          <w:sz w:val="22"/>
          <w:szCs w:val="22"/>
        </w:rPr>
        <w:sym w:font="Symbol" w:char="F077"/>
      </w:r>
      <w:r w:rsidR="00FE2F72" w:rsidRPr="0087579D">
        <w:rPr>
          <w:b/>
          <w:sz w:val="22"/>
          <w:szCs w:val="22"/>
        </w:rPr>
        <w:t>I</w:t>
      </w:r>
      <w:r w:rsidR="00FE2F72">
        <w:rPr>
          <w:sz w:val="22"/>
          <w:szCs w:val="22"/>
        </w:rPr>
        <w:t xml:space="preserve">; </w:t>
      </w:r>
      <w:r w:rsidR="00FE2F72" w:rsidRPr="0087579D">
        <w:rPr>
          <w:b/>
          <w:sz w:val="22"/>
          <w:szCs w:val="22"/>
        </w:rPr>
        <w:t>V</w:t>
      </w:r>
      <w:r w:rsidR="00FE2F72">
        <w:rPr>
          <w:sz w:val="22"/>
          <w:szCs w:val="22"/>
        </w:rPr>
        <w:t xml:space="preserve"> = </w:t>
      </w:r>
      <w:r w:rsidR="00FE2F72" w:rsidRPr="0087579D">
        <w:rPr>
          <w:i/>
          <w:sz w:val="22"/>
          <w:szCs w:val="22"/>
        </w:rPr>
        <w:t>j</w:t>
      </w:r>
      <w:r w:rsidR="00FE2F72" w:rsidRPr="0087579D">
        <w:rPr>
          <w:i/>
          <w:sz w:val="22"/>
          <w:szCs w:val="22"/>
        </w:rPr>
        <w:sym w:font="Symbol" w:char="F077"/>
      </w:r>
      <w:r w:rsidR="00FE2F72">
        <w:rPr>
          <w:sz w:val="22"/>
          <w:szCs w:val="22"/>
        </w:rPr>
        <w:t>3</w:t>
      </w:r>
      <w:r w:rsidR="00FE2F72" w:rsidRPr="0087579D">
        <w:rPr>
          <w:b/>
          <w:sz w:val="22"/>
          <w:szCs w:val="22"/>
        </w:rPr>
        <w:t>I</w:t>
      </w:r>
      <w:r w:rsidR="00FE2F72" w:rsidRPr="00BA63DC">
        <w:rPr>
          <w:sz w:val="22"/>
          <w:szCs w:val="22"/>
        </w:rPr>
        <w:t xml:space="preserve"> + </w:t>
      </w:r>
      <w:r w:rsidR="00FE2F72" w:rsidRPr="0087579D">
        <w:rPr>
          <w:i/>
          <w:sz w:val="22"/>
          <w:szCs w:val="22"/>
        </w:rPr>
        <w:t>j</w:t>
      </w:r>
      <w:r w:rsidR="00FE2F72" w:rsidRPr="0087579D">
        <w:rPr>
          <w:i/>
          <w:sz w:val="22"/>
          <w:szCs w:val="22"/>
        </w:rPr>
        <w:sym w:font="Symbol" w:char="F077"/>
      </w:r>
      <w:r w:rsidR="00FE2F72" w:rsidRPr="0087579D">
        <w:rPr>
          <w:b/>
          <w:sz w:val="22"/>
          <w:szCs w:val="22"/>
        </w:rPr>
        <w:t>I</w:t>
      </w:r>
      <w:r w:rsidR="00FE2F72" w:rsidRPr="00BA63DC">
        <w:rPr>
          <w:sz w:val="22"/>
          <w:szCs w:val="22"/>
        </w:rPr>
        <w:t xml:space="preserve"> = </w:t>
      </w:r>
      <w:r w:rsidR="00FE2F72" w:rsidRPr="0087579D">
        <w:rPr>
          <w:i/>
          <w:sz w:val="22"/>
          <w:szCs w:val="22"/>
        </w:rPr>
        <w:t>j</w:t>
      </w:r>
      <w:r w:rsidR="00FE2F72" w:rsidRPr="0087579D">
        <w:rPr>
          <w:i/>
          <w:sz w:val="22"/>
          <w:szCs w:val="22"/>
        </w:rPr>
        <w:sym w:font="Symbol" w:char="F077"/>
      </w:r>
      <w:r w:rsidR="00FE2F72">
        <w:rPr>
          <w:sz w:val="22"/>
          <w:szCs w:val="22"/>
        </w:rPr>
        <w:t>4</w:t>
      </w:r>
      <w:r w:rsidR="00FE2F72" w:rsidRPr="0087579D">
        <w:rPr>
          <w:b/>
          <w:sz w:val="22"/>
          <w:szCs w:val="22"/>
        </w:rPr>
        <w:t>I</w:t>
      </w:r>
      <w:r w:rsidR="00FE2F72" w:rsidRPr="00BA63DC">
        <w:rPr>
          <w:sz w:val="22"/>
          <w:szCs w:val="22"/>
        </w:rPr>
        <w:t xml:space="preserve">. </w:t>
      </w:r>
      <w:r w:rsidR="00FE2F72">
        <w:rPr>
          <w:sz w:val="22"/>
          <w:szCs w:val="22"/>
        </w:rPr>
        <w:t xml:space="preserve">It follows that </w:t>
      </w:r>
      <w:proofErr w:type="spellStart"/>
      <w:r w:rsidR="00FE2F72" w:rsidRPr="00BA63DC">
        <w:rPr>
          <w:i/>
          <w:sz w:val="22"/>
          <w:szCs w:val="22"/>
        </w:rPr>
        <w:t>L</w:t>
      </w:r>
      <w:r w:rsidR="00FE2F72" w:rsidRPr="00BA63DC">
        <w:rPr>
          <w:i/>
          <w:sz w:val="22"/>
          <w:szCs w:val="22"/>
          <w:vertAlign w:val="subscript"/>
        </w:rPr>
        <w:t>eq</w:t>
      </w:r>
      <w:proofErr w:type="spellEnd"/>
      <w:r w:rsidR="00FE2F72">
        <w:rPr>
          <w:sz w:val="22"/>
          <w:szCs w:val="22"/>
        </w:rPr>
        <w:t xml:space="preserve"> = 4 H.</w:t>
      </w:r>
    </w:p>
    <w:p w:rsidR="00FE2F72" w:rsidRDefault="00FE2F72" w:rsidP="001C4D82">
      <w:pPr>
        <w:spacing w:line="360" w:lineRule="auto"/>
        <w:ind w:left="1080" w:hanging="1080"/>
        <w:rPr>
          <w:b/>
          <w:sz w:val="22"/>
          <w:szCs w:val="22"/>
        </w:rPr>
      </w:pPr>
    </w:p>
    <w:p w:rsidR="00FE2F72" w:rsidRDefault="00FE2F72" w:rsidP="001C4D82">
      <w:pPr>
        <w:spacing w:line="360" w:lineRule="auto"/>
        <w:ind w:left="1080" w:hanging="1080"/>
        <w:rPr>
          <w:b/>
          <w:sz w:val="22"/>
          <w:szCs w:val="22"/>
        </w:rPr>
      </w:pPr>
    </w:p>
    <w:p w:rsidR="00FE2F72" w:rsidRDefault="00FE2F72" w:rsidP="001C4D82">
      <w:pPr>
        <w:spacing w:line="360" w:lineRule="auto"/>
        <w:ind w:left="1080" w:hanging="1080"/>
        <w:rPr>
          <w:b/>
          <w:sz w:val="22"/>
          <w:szCs w:val="22"/>
        </w:rPr>
      </w:pPr>
    </w:p>
    <w:p w:rsidR="00336CE0" w:rsidRDefault="00336CE0" w:rsidP="001C4D82">
      <w:pPr>
        <w:spacing w:line="360" w:lineRule="auto"/>
        <w:ind w:left="1080" w:hanging="1080"/>
        <w:rPr>
          <w:b/>
          <w:sz w:val="22"/>
          <w:szCs w:val="22"/>
        </w:rPr>
      </w:pPr>
    </w:p>
    <w:p w:rsidR="00336CE0" w:rsidRDefault="00336CE0" w:rsidP="001C4D82">
      <w:pPr>
        <w:spacing w:line="360" w:lineRule="auto"/>
        <w:ind w:left="1080" w:hanging="1080"/>
        <w:rPr>
          <w:b/>
          <w:sz w:val="22"/>
          <w:szCs w:val="22"/>
        </w:rPr>
      </w:pPr>
    </w:p>
    <w:p w:rsidR="00336CE0" w:rsidRDefault="00336CE0" w:rsidP="001C4D82">
      <w:pPr>
        <w:spacing w:line="360" w:lineRule="auto"/>
        <w:ind w:left="1080" w:hanging="1080"/>
        <w:rPr>
          <w:b/>
          <w:sz w:val="22"/>
          <w:szCs w:val="22"/>
        </w:rPr>
      </w:pPr>
    </w:p>
    <w:p w:rsidR="00304129" w:rsidRPr="00304129" w:rsidRDefault="0089010A" w:rsidP="00304129">
      <w:pPr>
        <w:pStyle w:val="Footer"/>
        <w:widowControl w:val="0"/>
        <w:spacing w:line="360" w:lineRule="auto"/>
        <w:ind w:left="1080" w:hanging="1080"/>
        <w:rPr>
          <w:bCs/>
          <w:sz w:val="22"/>
          <w:szCs w:val="22"/>
        </w:rPr>
      </w:pPr>
      <w:r>
        <w:rPr>
          <w:sz w:val="22"/>
          <w:szCs w:val="22"/>
        </w:rPr>
        <w:lastRenderedPageBreak/>
        <w:pict>
          <v:shape id="_x0000_s1654" type="#_x0000_t75" style="position:absolute;left:0;text-align:left;margin-left:246.65pt;margin-top:-6pt;width:218.9pt;height:185.95pt;z-index:251723264;mso-position-horizontal-relative:text;mso-position-vertical-relative:text">
            <v:imagedata r:id="rId22" o:title=""/>
            <w10:wrap type="square"/>
          </v:shape>
        </w:pict>
      </w:r>
      <w:r w:rsidR="00304129" w:rsidRPr="00304129">
        <w:rPr>
          <w:b/>
          <w:bCs/>
          <w:sz w:val="22"/>
          <w:szCs w:val="22"/>
        </w:rPr>
        <w:t>P9.1.18</w:t>
      </w:r>
      <w:r w:rsidR="00304129" w:rsidRPr="00304129">
        <w:rPr>
          <w:bCs/>
          <w:sz w:val="22"/>
          <w:szCs w:val="22"/>
        </w:rPr>
        <w:tab/>
        <w:t xml:space="preserve">Given the coupled coils of Figure P9.1.18, with </w:t>
      </w:r>
      <w:proofErr w:type="spellStart"/>
      <w:r w:rsidR="00304129" w:rsidRPr="00304129">
        <w:rPr>
          <w:bCs/>
          <w:i/>
          <w:sz w:val="22"/>
          <w:szCs w:val="22"/>
        </w:rPr>
        <w:t>i</w:t>
      </w:r>
      <w:r w:rsidR="00304129" w:rsidRPr="00304129">
        <w:rPr>
          <w:bCs/>
          <w:i/>
          <w:sz w:val="22"/>
          <w:szCs w:val="22"/>
          <w:vertAlign w:val="subscript"/>
        </w:rPr>
        <w:t>SRC</w:t>
      </w:r>
      <w:proofErr w:type="spellEnd"/>
      <w:r w:rsidR="00304129" w:rsidRPr="00304129">
        <w:rPr>
          <w:bCs/>
          <w:sz w:val="22"/>
          <w:szCs w:val="22"/>
        </w:rPr>
        <w:t xml:space="preserve"> being the triangular waveform shown. </w:t>
      </w:r>
      <w:r w:rsidR="00304129" w:rsidRPr="00304129">
        <w:rPr>
          <w:sz w:val="22"/>
          <w:szCs w:val="22"/>
        </w:rPr>
        <w:t xml:space="preserve">Sketch the waveforms of </w:t>
      </w:r>
      <w:r w:rsidR="00304129" w:rsidRPr="00304129">
        <w:rPr>
          <w:i/>
          <w:sz w:val="22"/>
          <w:szCs w:val="22"/>
        </w:rPr>
        <w:t>v</w:t>
      </w:r>
      <w:r w:rsidR="00304129" w:rsidRPr="00304129">
        <w:rPr>
          <w:sz w:val="22"/>
          <w:szCs w:val="22"/>
          <w:vertAlign w:val="subscript"/>
        </w:rPr>
        <w:t>1</w:t>
      </w:r>
      <w:r w:rsidR="00304129" w:rsidRPr="00304129">
        <w:rPr>
          <w:sz w:val="22"/>
          <w:szCs w:val="22"/>
        </w:rPr>
        <w:t xml:space="preserve"> and </w:t>
      </w:r>
      <w:r w:rsidR="00304129" w:rsidRPr="00304129">
        <w:rPr>
          <w:i/>
          <w:sz w:val="22"/>
          <w:szCs w:val="22"/>
        </w:rPr>
        <w:t>v</w:t>
      </w:r>
      <w:r w:rsidR="00304129" w:rsidRPr="00304129">
        <w:rPr>
          <w:sz w:val="22"/>
          <w:szCs w:val="22"/>
          <w:vertAlign w:val="subscript"/>
        </w:rPr>
        <w:t>2</w:t>
      </w:r>
      <w:r w:rsidR="00304129" w:rsidRPr="00304129">
        <w:rPr>
          <w:sz w:val="22"/>
          <w:szCs w:val="22"/>
        </w:rPr>
        <w:t>.</w:t>
      </w:r>
    </w:p>
    <w:p w:rsidR="00C4191B" w:rsidRDefault="004B7F7F" w:rsidP="004B7F7F">
      <w:pPr>
        <w:widowControl w:val="0"/>
        <w:tabs>
          <w:tab w:val="left" w:pos="1080"/>
        </w:tabs>
        <w:spacing w:line="360" w:lineRule="auto"/>
        <w:ind w:left="1080" w:hanging="1080"/>
        <w:rPr>
          <w:sz w:val="22"/>
          <w:szCs w:val="22"/>
        </w:rPr>
      </w:pPr>
      <w:r w:rsidRPr="004B7F7F">
        <w:pict>
          <v:shape id="_x0000_s1693" type="#_x0000_t75" style="position:absolute;left:0;text-align:left;margin-left:243.2pt;margin-top:106.1pt;width:3in;height:234pt;z-index:251743744;mso-position-horizontal-relative:text;mso-position-vertical-relative:text">
            <v:imagedata r:id="rId23" o:title=""/>
            <w10:wrap type="square"/>
          </v:shape>
        </w:pict>
      </w:r>
      <w:r w:rsidR="00304129" w:rsidRPr="00304129">
        <w:rPr>
          <w:rFonts w:asciiTheme="minorBidi" w:hAnsiTheme="minorBidi" w:cstheme="minorBidi"/>
          <w:b/>
          <w:bCs/>
          <w:sz w:val="22"/>
          <w:szCs w:val="22"/>
        </w:rPr>
        <w:t>Solution:</w:t>
      </w:r>
      <w:r w:rsidR="00A75B69" w:rsidRPr="00304129">
        <w:rPr>
          <w:rFonts w:asciiTheme="minorBidi" w:hAnsiTheme="minorBidi" w:cstheme="minorBidi"/>
          <w:sz w:val="22"/>
          <w:szCs w:val="22"/>
        </w:rPr>
        <w:tab/>
      </w:r>
      <w:r w:rsidR="00A75B69" w:rsidRPr="00304129">
        <w:rPr>
          <w:rFonts w:asciiTheme="minorBidi" w:hAnsiTheme="minorBidi" w:cstheme="minorBidi"/>
          <w:i/>
          <w:iCs/>
          <w:sz w:val="22"/>
          <w:szCs w:val="22"/>
        </w:rPr>
        <w:t>M</w:t>
      </w:r>
      <w:r w:rsidR="00A75B69" w:rsidRPr="00304129">
        <w:rPr>
          <w:rFonts w:asciiTheme="minorBidi" w:hAnsiTheme="minorBidi" w:cstheme="minorBidi"/>
          <w:sz w:val="22"/>
          <w:szCs w:val="22"/>
        </w:rPr>
        <w:t xml:space="preserve"> = 0.8</w:t>
      </w:r>
      <w:r w:rsidR="00A75B69" w:rsidRPr="00304129">
        <w:rPr>
          <w:rFonts w:asciiTheme="minorBidi" w:hAnsiTheme="minorBidi" w:cstheme="minorBidi"/>
          <w:position w:val="-8"/>
          <w:sz w:val="22"/>
          <w:szCs w:val="22"/>
        </w:rPr>
        <w:object w:dxaOrig="2420" w:dyaOrig="360">
          <v:shape id="_x0000_i1032" type="#_x0000_t75" style="width:120.95pt;height:17.85pt" o:ole="">
            <v:imagedata r:id="rId24" o:title=""/>
          </v:shape>
          <o:OLEObject Type="Embed" ProgID="Equation.3" ShapeID="_x0000_i1032" DrawAspect="Content" ObjectID="_1477143247" r:id="rId25"/>
        </w:object>
      </w:r>
      <w:r w:rsidR="00304129" w:rsidRPr="00304129">
        <w:rPr>
          <w:rFonts w:asciiTheme="minorBidi" w:hAnsiTheme="minorBidi" w:cstheme="minorBidi"/>
          <w:sz w:val="22"/>
          <w:szCs w:val="22"/>
        </w:rPr>
        <w:t xml:space="preserve"> </w:t>
      </w:r>
      <w:proofErr w:type="spellStart"/>
      <w:r w:rsidR="00A75B69" w:rsidRPr="00304129">
        <w:rPr>
          <w:rFonts w:asciiTheme="minorBidi" w:hAnsiTheme="minorBidi" w:cstheme="minorBidi"/>
          <w:sz w:val="22"/>
          <w:szCs w:val="22"/>
        </w:rPr>
        <w:t>mH</w:t>
      </w:r>
      <w:proofErr w:type="spellEnd"/>
      <w:r w:rsidR="00A75B69" w:rsidRPr="00304129">
        <w:rPr>
          <w:rFonts w:asciiTheme="minorBidi" w:hAnsiTheme="minorBidi" w:cstheme="minorBidi"/>
          <w:sz w:val="22"/>
          <w:szCs w:val="22"/>
        </w:rPr>
        <w:t>.</w:t>
      </w:r>
      <w:r w:rsidR="00A75B69" w:rsidRPr="00304129">
        <w:rPr>
          <w:sz w:val="22"/>
          <w:szCs w:val="22"/>
        </w:rPr>
        <w:t xml:space="preserve"> </w:t>
      </w:r>
      <w:r w:rsidR="00C4191B" w:rsidRPr="00304129">
        <w:rPr>
          <w:sz w:val="22"/>
          <w:szCs w:val="22"/>
        </w:rPr>
        <w:t xml:space="preserve">The voltage across the primary winding </w:t>
      </w:r>
      <w:proofErr w:type="gramStart"/>
      <w:r w:rsidR="00C4191B" w:rsidRPr="00304129">
        <w:rPr>
          <w:sz w:val="22"/>
          <w:szCs w:val="22"/>
        </w:rPr>
        <w:t xml:space="preserve">is </w:t>
      </w:r>
      <w:proofErr w:type="gramEnd"/>
      <w:r w:rsidR="00C4191B" w:rsidRPr="00304129">
        <w:rPr>
          <w:position w:val="-22"/>
          <w:sz w:val="22"/>
          <w:szCs w:val="22"/>
        </w:rPr>
        <w:object w:dxaOrig="1040" w:dyaOrig="580">
          <v:shape id="_x0000_i1033" type="#_x0000_t75" style="width:51.85pt;height:28.8pt" o:ole="">
            <v:imagedata r:id="rId26" o:title=""/>
          </v:shape>
          <o:OLEObject Type="Embed" ProgID="Equation.3" ShapeID="_x0000_i1033" DrawAspect="Content" ObjectID="_1477143248" r:id="rId27"/>
        </w:object>
      </w:r>
      <w:r w:rsidR="00C4191B" w:rsidRPr="00304129">
        <w:rPr>
          <w:sz w:val="22"/>
          <w:szCs w:val="22"/>
        </w:rPr>
        <w:t xml:space="preserve">. </w:t>
      </w:r>
      <w:r w:rsidR="00C4191B" w:rsidRPr="00304129">
        <w:rPr>
          <w:position w:val="-22"/>
          <w:sz w:val="22"/>
          <w:szCs w:val="22"/>
        </w:rPr>
        <w:object w:dxaOrig="380" w:dyaOrig="580">
          <v:shape id="_x0000_i1034" type="#_x0000_t75" style="width:19pt;height:28.8pt" o:ole="">
            <v:imagedata r:id="rId28" o:title=""/>
          </v:shape>
          <o:OLEObject Type="Embed" ProgID="Equation.3" ShapeID="_x0000_i1034" DrawAspect="Content" ObjectID="_1477143249" r:id="rId29"/>
        </w:object>
      </w:r>
      <w:r w:rsidR="00C4191B" w:rsidRPr="00304129">
        <w:rPr>
          <w:sz w:val="22"/>
          <w:szCs w:val="22"/>
        </w:rPr>
        <w:t xml:space="preserve"> </w:t>
      </w:r>
      <w:proofErr w:type="gramStart"/>
      <w:r w:rsidR="00C4191B" w:rsidRPr="00304129">
        <w:rPr>
          <w:sz w:val="22"/>
          <w:szCs w:val="22"/>
        </w:rPr>
        <w:t>is</w:t>
      </w:r>
      <w:proofErr w:type="gramEnd"/>
      <w:r w:rsidR="00C4191B" w:rsidRPr="00304129">
        <w:rPr>
          <w:sz w:val="22"/>
          <w:szCs w:val="22"/>
        </w:rPr>
        <w:t xml:space="preserve"> </w:t>
      </w:r>
      <w:r w:rsidR="00C4191B">
        <w:rPr>
          <w:sz w:val="22"/>
          <w:szCs w:val="22"/>
        </w:rPr>
        <w:t>(</w:t>
      </w:r>
      <w:r w:rsidR="00C4191B" w:rsidRPr="00304129">
        <w:rPr>
          <w:sz w:val="22"/>
          <w:szCs w:val="22"/>
        </w:rPr>
        <w:t>4 A</w:t>
      </w:r>
      <w:r w:rsidR="00C4191B">
        <w:rPr>
          <w:sz w:val="22"/>
          <w:szCs w:val="22"/>
        </w:rPr>
        <w:t>)</w:t>
      </w:r>
      <w:r w:rsidR="00C4191B" w:rsidRPr="00304129">
        <w:rPr>
          <w:sz w:val="22"/>
          <w:szCs w:val="22"/>
        </w:rPr>
        <w:t>/</w:t>
      </w:r>
      <w:r w:rsidR="00C4191B">
        <w:rPr>
          <w:sz w:val="22"/>
          <w:szCs w:val="22"/>
        </w:rPr>
        <w:t>(</w:t>
      </w:r>
      <w:r w:rsidR="00C4191B" w:rsidRPr="00304129">
        <w:rPr>
          <w:sz w:val="22"/>
          <w:szCs w:val="22"/>
        </w:rPr>
        <w:t>2 ms</w:t>
      </w:r>
      <w:r w:rsidR="00C4191B">
        <w:rPr>
          <w:sz w:val="22"/>
          <w:szCs w:val="22"/>
        </w:rPr>
        <w:t>)</w:t>
      </w:r>
      <w:r w:rsidR="00C4191B" w:rsidRPr="00304129">
        <w:rPr>
          <w:sz w:val="22"/>
          <w:szCs w:val="22"/>
        </w:rPr>
        <w:t>, or 2000 A/s;</w:t>
      </w:r>
      <w:r w:rsidR="00C4191B" w:rsidRPr="00304129">
        <w:rPr>
          <w:i/>
          <w:iCs/>
          <w:sz w:val="22"/>
          <w:szCs w:val="22"/>
        </w:rPr>
        <w:t>v</w:t>
      </w:r>
      <w:r w:rsidR="00C4191B" w:rsidRPr="00304129">
        <w:rPr>
          <w:sz w:val="22"/>
          <w:szCs w:val="22"/>
          <w:vertAlign w:val="subscript"/>
        </w:rPr>
        <w:t>1</w:t>
      </w:r>
      <w:r w:rsidR="00C4191B" w:rsidRPr="00304129">
        <w:rPr>
          <w:sz w:val="22"/>
          <w:szCs w:val="22"/>
        </w:rPr>
        <w:t xml:space="preserve"> is a square waveform having an amplitude of </w:t>
      </w:r>
      <w:r w:rsidR="00C4191B" w:rsidRPr="00C4191B">
        <w:rPr>
          <w:sz w:val="22"/>
          <w:szCs w:val="22"/>
        </w:rPr>
        <w:t>45</w:t>
      </w:r>
      <w:r w:rsidR="00C4191B" w:rsidRPr="00C4191B">
        <w:rPr>
          <w:sz w:val="22"/>
          <w:szCs w:val="22"/>
        </w:rPr>
        <w:sym w:font="Symbol" w:char="F0B4"/>
      </w:r>
      <w:r w:rsidR="00C4191B" w:rsidRPr="00C4191B">
        <w:rPr>
          <w:sz w:val="22"/>
          <w:szCs w:val="22"/>
        </w:rPr>
        <w:t>10</w:t>
      </w:r>
      <w:r w:rsidR="00C4191B" w:rsidRPr="00C4191B">
        <w:rPr>
          <w:sz w:val="22"/>
          <w:szCs w:val="22"/>
          <w:vertAlign w:val="superscript"/>
        </w:rPr>
        <w:t>–3</w:t>
      </w:r>
      <w:r w:rsidR="00C4191B" w:rsidRPr="00C4191B">
        <w:rPr>
          <w:sz w:val="22"/>
          <w:szCs w:val="22"/>
        </w:rPr>
        <w:sym w:font="Symbol" w:char="F0B4"/>
      </w:r>
      <w:r w:rsidR="00C4191B" w:rsidRPr="00C4191B">
        <w:rPr>
          <w:sz w:val="22"/>
          <w:szCs w:val="22"/>
        </w:rPr>
        <w:t>2000 = 90 V.</w:t>
      </w:r>
    </w:p>
    <w:p w:rsidR="004B7F7F" w:rsidRDefault="00C4191B" w:rsidP="004B7F7F">
      <w:pPr>
        <w:widowControl w:val="0"/>
        <w:tabs>
          <w:tab w:val="left" w:pos="1080"/>
        </w:tabs>
        <w:spacing w:line="360" w:lineRule="auto"/>
        <w:ind w:left="1080" w:hanging="1080"/>
        <w:rPr>
          <w:sz w:val="22"/>
          <w:szCs w:val="22"/>
        </w:rPr>
      </w:pPr>
      <w:r>
        <w:rPr>
          <w:rFonts w:asciiTheme="minorBidi" w:hAnsiTheme="minorBidi" w:cstheme="minorBidi"/>
          <w:b/>
          <w:bCs/>
          <w:sz w:val="22"/>
          <w:szCs w:val="22"/>
        </w:rPr>
        <w:tab/>
      </w:r>
      <w:r>
        <w:rPr>
          <w:rFonts w:asciiTheme="minorBidi" w:hAnsiTheme="minorBidi" w:cstheme="minorBidi"/>
          <w:b/>
          <w:bCs/>
          <w:sz w:val="22"/>
          <w:szCs w:val="22"/>
        </w:rPr>
        <w:tab/>
      </w:r>
      <w:r w:rsidR="00A75B69" w:rsidRPr="00304129">
        <w:rPr>
          <w:sz w:val="22"/>
          <w:szCs w:val="22"/>
        </w:rPr>
        <w:t xml:space="preserve">The open-circuit secondary voltage </w:t>
      </w:r>
      <w:proofErr w:type="gramStart"/>
      <w:r w:rsidR="00A75B69" w:rsidRPr="00304129">
        <w:rPr>
          <w:sz w:val="22"/>
          <w:szCs w:val="22"/>
        </w:rPr>
        <w:t xml:space="preserve">is </w:t>
      </w:r>
      <w:proofErr w:type="gramEnd"/>
      <w:r w:rsidR="004B7F7F" w:rsidRPr="00304129">
        <w:rPr>
          <w:position w:val="-22"/>
          <w:sz w:val="22"/>
          <w:szCs w:val="22"/>
        </w:rPr>
        <w:object w:dxaOrig="1200" w:dyaOrig="580">
          <v:shape id="_x0000_i1064" type="#_x0000_t75" style="width:59.9pt;height:28.8pt" o:ole="">
            <v:imagedata r:id="rId30" o:title=""/>
          </v:shape>
          <o:OLEObject Type="Embed" ProgID="Equation.3" ShapeID="_x0000_i1064" DrawAspect="Content" ObjectID="_1477143250" r:id="rId31"/>
        </w:object>
      </w:r>
      <w:r w:rsidR="00A75B69" w:rsidRPr="00304129">
        <w:rPr>
          <w:sz w:val="22"/>
          <w:szCs w:val="22"/>
        </w:rPr>
        <w:t xml:space="preserve">; </w:t>
      </w:r>
      <w:r w:rsidR="00A75B69" w:rsidRPr="00304129">
        <w:rPr>
          <w:i/>
          <w:iCs/>
          <w:sz w:val="22"/>
          <w:szCs w:val="22"/>
        </w:rPr>
        <w:t>v</w:t>
      </w:r>
      <w:r w:rsidR="00A75B69" w:rsidRPr="00304129">
        <w:rPr>
          <w:sz w:val="22"/>
          <w:szCs w:val="22"/>
          <w:vertAlign w:val="subscript"/>
        </w:rPr>
        <w:t>2</w:t>
      </w:r>
      <w:r w:rsidR="00A75B69" w:rsidRPr="00304129">
        <w:rPr>
          <w:sz w:val="22"/>
          <w:szCs w:val="22"/>
        </w:rPr>
        <w:t xml:space="preserve"> is thus a square wave of amplitude </w:t>
      </w:r>
    </w:p>
    <w:p w:rsidR="00A75B69" w:rsidRPr="00304129" w:rsidRDefault="00A75B69" w:rsidP="004B7F7F">
      <w:pPr>
        <w:widowControl w:val="0"/>
        <w:tabs>
          <w:tab w:val="left" w:pos="1080"/>
        </w:tabs>
        <w:spacing w:line="360" w:lineRule="auto"/>
        <w:ind w:left="1080"/>
        <w:rPr>
          <w:sz w:val="22"/>
          <w:szCs w:val="22"/>
        </w:rPr>
      </w:pPr>
      <w:proofErr w:type="gramStart"/>
      <w:r w:rsidRPr="00304129">
        <w:rPr>
          <w:sz w:val="22"/>
          <w:szCs w:val="22"/>
        </w:rPr>
        <w:t>24</w:t>
      </w:r>
      <w:r w:rsidRPr="00304129">
        <w:rPr>
          <w:sz w:val="22"/>
          <w:szCs w:val="22"/>
        </w:rPr>
        <w:sym w:font="Symbol" w:char="F0B4"/>
      </w:r>
      <w:r w:rsidRPr="00304129">
        <w:rPr>
          <w:sz w:val="22"/>
          <w:szCs w:val="22"/>
        </w:rPr>
        <w:t>10</w:t>
      </w:r>
      <w:r w:rsidRPr="00304129">
        <w:rPr>
          <w:sz w:val="22"/>
          <w:szCs w:val="22"/>
          <w:vertAlign w:val="superscript"/>
        </w:rPr>
        <w:t>–3</w:t>
      </w:r>
      <w:r w:rsidRPr="00304129">
        <w:rPr>
          <w:sz w:val="22"/>
          <w:szCs w:val="22"/>
        </w:rPr>
        <w:sym w:font="Symbol" w:char="F0B4"/>
      </w:r>
      <w:r w:rsidR="004B7F7F">
        <w:rPr>
          <w:sz w:val="22"/>
          <w:szCs w:val="22"/>
        </w:rPr>
        <w:t xml:space="preserve">2000 = 48 V but of phase opposite to </w:t>
      </w:r>
      <w:bookmarkStart w:id="0" w:name="_GoBack"/>
      <w:r w:rsidR="004B7F7F" w:rsidRPr="004B7F7F">
        <w:rPr>
          <w:i/>
          <w:iCs/>
          <w:sz w:val="22"/>
          <w:szCs w:val="22"/>
        </w:rPr>
        <w:t>v</w:t>
      </w:r>
      <w:bookmarkEnd w:id="0"/>
      <w:r w:rsidR="004B7F7F" w:rsidRPr="004B7F7F">
        <w:rPr>
          <w:sz w:val="22"/>
          <w:szCs w:val="22"/>
          <w:vertAlign w:val="subscript"/>
        </w:rPr>
        <w:t>1</w:t>
      </w:r>
      <w:r w:rsidR="004B7F7F">
        <w:rPr>
          <w:sz w:val="22"/>
          <w:szCs w:val="22"/>
        </w:rPr>
        <w:t>.</w:t>
      </w:r>
      <w:proofErr w:type="gramEnd"/>
    </w:p>
    <w:p w:rsidR="00A75B69" w:rsidRDefault="00304129" w:rsidP="00C4191B">
      <w:pPr>
        <w:widowControl w:val="0"/>
        <w:tabs>
          <w:tab w:val="left" w:pos="1080"/>
        </w:tabs>
        <w:spacing w:line="360" w:lineRule="auto"/>
        <w:ind w:left="1080"/>
        <w:rPr>
          <w:rFonts w:asciiTheme="minorBidi" w:hAnsiTheme="minorBidi" w:cstheme="minorBidi"/>
          <w:sz w:val="22"/>
          <w:szCs w:val="22"/>
        </w:rPr>
      </w:pPr>
      <w:r w:rsidRPr="00304129">
        <w:rPr>
          <w:sz w:val="22"/>
          <w:szCs w:val="22"/>
        </w:rPr>
        <w:tab/>
      </w:r>
      <w:r w:rsidR="00A75B69" w:rsidRPr="00304129">
        <w:rPr>
          <w:rFonts w:asciiTheme="minorBidi" w:hAnsiTheme="minorBidi" w:cstheme="minorBidi"/>
          <w:sz w:val="22"/>
          <w:szCs w:val="22"/>
        </w:rPr>
        <w:t xml:space="preserve">The ratio of the amplitudes of </w:t>
      </w:r>
      <w:r w:rsidR="00A75B69" w:rsidRPr="00304129">
        <w:rPr>
          <w:rFonts w:asciiTheme="minorBidi" w:hAnsiTheme="minorBidi" w:cstheme="minorBidi"/>
          <w:i/>
          <w:iCs/>
          <w:sz w:val="22"/>
          <w:szCs w:val="22"/>
        </w:rPr>
        <w:t>v</w:t>
      </w:r>
      <w:r w:rsidR="00A75B69" w:rsidRPr="00304129">
        <w:rPr>
          <w:rFonts w:asciiTheme="minorBidi" w:hAnsiTheme="minorBidi" w:cstheme="minorBidi"/>
          <w:sz w:val="22"/>
          <w:szCs w:val="22"/>
          <w:vertAlign w:val="subscript"/>
        </w:rPr>
        <w:t>2</w:t>
      </w:r>
      <w:r w:rsidR="00A75B69" w:rsidRPr="00304129">
        <w:rPr>
          <w:rFonts w:asciiTheme="minorBidi" w:hAnsiTheme="minorBidi" w:cstheme="minorBidi"/>
          <w:sz w:val="22"/>
          <w:szCs w:val="22"/>
        </w:rPr>
        <w:t xml:space="preserve"> to </w:t>
      </w:r>
      <w:r w:rsidR="00A75B69" w:rsidRPr="00304129">
        <w:rPr>
          <w:rFonts w:asciiTheme="minorBidi" w:hAnsiTheme="minorBidi" w:cstheme="minorBidi"/>
          <w:i/>
          <w:iCs/>
          <w:sz w:val="22"/>
          <w:szCs w:val="22"/>
        </w:rPr>
        <w:t>v</w:t>
      </w:r>
      <w:r w:rsidR="00A75B69" w:rsidRPr="00304129">
        <w:rPr>
          <w:rFonts w:asciiTheme="minorBidi" w:hAnsiTheme="minorBidi" w:cstheme="minorBidi"/>
          <w:sz w:val="22"/>
          <w:szCs w:val="22"/>
          <w:vertAlign w:val="subscript"/>
        </w:rPr>
        <w:t>1</w:t>
      </w:r>
      <w:r w:rsidR="00A75B69" w:rsidRPr="00304129">
        <w:rPr>
          <w:rFonts w:asciiTheme="minorBidi" w:hAnsiTheme="minorBidi" w:cstheme="minorBidi"/>
          <w:sz w:val="22"/>
          <w:szCs w:val="22"/>
        </w:rPr>
        <w:t xml:space="preserve"> </w:t>
      </w:r>
      <w:proofErr w:type="gramStart"/>
      <w:r w:rsidR="00A75B69" w:rsidRPr="00304129">
        <w:rPr>
          <w:rFonts w:asciiTheme="minorBidi" w:hAnsiTheme="minorBidi" w:cstheme="minorBidi"/>
          <w:sz w:val="22"/>
          <w:szCs w:val="22"/>
        </w:rPr>
        <w:t xml:space="preserve">is </w:t>
      </w:r>
      <w:proofErr w:type="gramEnd"/>
      <w:r w:rsidR="00A75B69" w:rsidRPr="00304129">
        <w:rPr>
          <w:rFonts w:asciiTheme="minorBidi" w:hAnsiTheme="minorBidi" w:cstheme="minorBidi"/>
          <w:position w:val="-30"/>
          <w:sz w:val="22"/>
          <w:szCs w:val="22"/>
        </w:rPr>
        <w:object w:dxaOrig="620" w:dyaOrig="720">
          <v:shape id="_x0000_i1036" type="#_x0000_t75" style="width:31.1pt;height:36.3pt" o:ole="">
            <v:imagedata r:id="rId32" o:title=""/>
          </v:shape>
          <o:OLEObject Type="Embed" ProgID="Equation.3" ShapeID="_x0000_i1036" DrawAspect="Content" ObjectID="_1477143251" r:id="rId33"/>
        </w:object>
      </w:r>
      <w:r w:rsidR="00A75B69" w:rsidRPr="00304129">
        <w:rPr>
          <w:rFonts w:asciiTheme="minorBidi" w:hAnsiTheme="minorBidi" w:cstheme="minorBidi"/>
          <w:sz w:val="22"/>
          <w:szCs w:val="22"/>
        </w:rPr>
        <w:t>.</w:t>
      </w:r>
    </w:p>
    <w:p w:rsidR="00304129" w:rsidRDefault="00304129" w:rsidP="004D1104">
      <w:pPr>
        <w:widowControl w:val="0"/>
        <w:spacing w:line="360" w:lineRule="auto"/>
        <w:rPr>
          <w:rFonts w:asciiTheme="minorBidi" w:hAnsiTheme="minorBidi" w:cstheme="minorBidi"/>
          <w:sz w:val="22"/>
          <w:szCs w:val="22"/>
        </w:rPr>
      </w:pPr>
    </w:p>
    <w:p w:rsidR="00304129" w:rsidRDefault="00304129" w:rsidP="004D1104">
      <w:pPr>
        <w:pStyle w:val="Footer"/>
        <w:widowControl w:val="0"/>
        <w:spacing w:line="360" w:lineRule="auto"/>
        <w:ind w:left="720" w:hanging="720"/>
        <w:rPr>
          <w:bCs/>
          <w:sz w:val="22"/>
          <w:szCs w:val="22"/>
        </w:rPr>
      </w:pPr>
    </w:p>
    <w:p w:rsidR="00A36EF9" w:rsidRPr="00304129" w:rsidRDefault="004B7F7F" w:rsidP="004D1104">
      <w:pPr>
        <w:pStyle w:val="Footer"/>
        <w:widowControl w:val="0"/>
        <w:spacing w:line="360" w:lineRule="auto"/>
        <w:ind w:left="720" w:hanging="720"/>
        <w:rPr>
          <w:bCs/>
          <w:sz w:val="22"/>
          <w:szCs w:val="22"/>
        </w:rPr>
      </w:pPr>
      <w:r>
        <w:rPr>
          <w:rFonts w:cs="Arial"/>
          <w:sz w:val="20"/>
        </w:rPr>
        <w:pict>
          <v:shape id="_x0000_s1655" type="#_x0000_t75" style="position:absolute;left:0;text-align:left;margin-left:292.85pt;margin-top:7.55pt;width:159.1pt;height:135.5pt;z-index:251725312;mso-position-horizontal-relative:text;mso-position-vertical-relative:text">
            <v:imagedata r:id="rId34" o:title=""/>
            <w10:wrap type="square"/>
          </v:shape>
        </w:pict>
      </w:r>
    </w:p>
    <w:p w:rsidR="00304129" w:rsidRPr="00304129" w:rsidRDefault="00304129" w:rsidP="004D1104">
      <w:pPr>
        <w:pStyle w:val="Footer"/>
        <w:widowControl w:val="0"/>
        <w:spacing w:line="360" w:lineRule="auto"/>
        <w:ind w:left="1080" w:hanging="1080"/>
        <w:rPr>
          <w:bCs/>
          <w:sz w:val="22"/>
          <w:szCs w:val="22"/>
        </w:rPr>
      </w:pPr>
      <w:r w:rsidRPr="00304129">
        <w:rPr>
          <w:b/>
          <w:bCs/>
          <w:sz w:val="22"/>
          <w:szCs w:val="22"/>
        </w:rPr>
        <w:t>P9.2.7</w:t>
      </w:r>
      <w:r w:rsidRPr="00304129">
        <w:rPr>
          <w:bCs/>
          <w:sz w:val="22"/>
          <w:szCs w:val="22"/>
        </w:rPr>
        <w:tab/>
        <w:t xml:space="preserve">Determine </w:t>
      </w:r>
      <w:r w:rsidRPr="00304129">
        <w:rPr>
          <w:bCs/>
          <w:i/>
          <w:iCs/>
          <w:sz w:val="22"/>
          <w:szCs w:val="22"/>
        </w:rPr>
        <w:t>M</w:t>
      </w:r>
      <w:r w:rsidRPr="00304129">
        <w:rPr>
          <w:bCs/>
          <w:sz w:val="22"/>
          <w:szCs w:val="22"/>
        </w:rPr>
        <w:t xml:space="preserve"> in Figure P9.2.7 so that </w:t>
      </w:r>
      <w:r w:rsidRPr="00304129">
        <w:rPr>
          <w:bCs/>
          <w:i/>
          <w:iCs/>
          <w:sz w:val="22"/>
          <w:szCs w:val="22"/>
        </w:rPr>
        <w:t>i</w:t>
      </w:r>
      <w:r w:rsidRPr="00304129">
        <w:rPr>
          <w:bCs/>
          <w:sz w:val="22"/>
          <w:szCs w:val="22"/>
        </w:rPr>
        <w:t xml:space="preserve"> = 0.</w:t>
      </w:r>
    </w:p>
    <w:p w:rsidR="001C0019" w:rsidRDefault="00304129" w:rsidP="004D1104">
      <w:pPr>
        <w:spacing w:line="360" w:lineRule="auto"/>
        <w:ind w:left="1080" w:hanging="1080"/>
        <w:rPr>
          <w:sz w:val="22"/>
          <w:szCs w:val="22"/>
        </w:rPr>
      </w:pPr>
      <w:r>
        <w:rPr>
          <w:b/>
          <w:sz w:val="22"/>
          <w:szCs w:val="22"/>
        </w:rPr>
        <w:t>Solution:</w:t>
      </w:r>
      <w:r w:rsidR="001C0019">
        <w:rPr>
          <w:sz w:val="22"/>
          <w:szCs w:val="22"/>
        </w:rPr>
        <w:tab/>
        <w:t xml:space="preserve">The circuit in the frequency domain is as shown. When </w:t>
      </w:r>
      <w:r w:rsidR="001C0019" w:rsidRPr="001E527B">
        <w:rPr>
          <w:i/>
          <w:sz w:val="22"/>
          <w:szCs w:val="22"/>
        </w:rPr>
        <w:t>i</w:t>
      </w:r>
      <w:r w:rsidR="001C0019">
        <w:rPr>
          <w:sz w:val="22"/>
          <w:szCs w:val="22"/>
        </w:rPr>
        <w:t xml:space="preserve"> = 0, </w:t>
      </w:r>
      <w:proofErr w:type="spellStart"/>
      <w:r w:rsidR="001C0019" w:rsidRPr="001E527B">
        <w:rPr>
          <w:b/>
          <w:sz w:val="22"/>
          <w:szCs w:val="22"/>
        </w:rPr>
        <w:t>V</w:t>
      </w:r>
      <w:r w:rsidR="001C0019" w:rsidRPr="001E527B">
        <w:rPr>
          <w:b/>
          <w:sz w:val="22"/>
          <w:szCs w:val="22"/>
          <w:vertAlign w:val="subscript"/>
        </w:rPr>
        <w:t>bc</w:t>
      </w:r>
      <w:proofErr w:type="spellEnd"/>
      <w:r w:rsidR="001C0019">
        <w:rPr>
          <w:sz w:val="22"/>
          <w:szCs w:val="22"/>
        </w:rPr>
        <w:t xml:space="preserve"> = 0, which </w:t>
      </w:r>
      <w:proofErr w:type="gramStart"/>
      <w:r w:rsidR="001C0019">
        <w:rPr>
          <w:sz w:val="22"/>
          <w:szCs w:val="22"/>
        </w:rPr>
        <w:t xml:space="preserve">means </w:t>
      </w:r>
      <w:proofErr w:type="gramEnd"/>
      <w:r w:rsidR="001C0019" w:rsidRPr="001E527B">
        <w:rPr>
          <w:position w:val="-28"/>
          <w:sz w:val="22"/>
          <w:szCs w:val="22"/>
        </w:rPr>
        <w:object w:dxaOrig="1060" w:dyaOrig="639">
          <v:shape id="_x0000_i1037" type="#_x0000_t75" style="width:53pt;height:31.7pt" o:ole="">
            <v:imagedata r:id="rId35" o:title=""/>
          </v:shape>
          <o:OLEObject Type="Embed" ProgID="Equation.3" ShapeID="_x0000_i1037" DrawAspect="Content" ObjectID="_1477143252" r:id="rId36"/>
        </w:object>
      </w:r>
      <w:r w:rsidR="001C0019">
        <w:rPr>
          <w:sz w:val="22"/>
          <w:szCs w:val="22"/>
        </w:rPr>
        <w:t xml:space="preserve">, or </w:t>
      </w:r>
      <w:r w:rsidR="001C0019" w:rsidRPr="00064A51">
        <w:rPr>
          <w:position w:val="-30"/>
          <w:sz w:val="22"/>
          <w:szCs w:val="22"/>
        </w:rPr>
        <w:object w:dxaOrig="1939" w:dyaOrig="700">
          <v:shape id="_x0000_i1038" type="#_x0000_t75" style="width:96.75pt;height:35.15pt" o:ole="">
            <v:imagedata r:id="rId37" o:title=""/>
          </v:shape>
          <o:OLEObject Type="Embed" ProgID="Equation.3" ShapeID="_x0000_i1038" DrawAspect="Content" ObjectID="_1477143253" r:id="rId38"/>
        </w:object>
      </w:r>
      <w:r w:rsidR="001C0019">
        <w:rPr>
          <w:sz w:val="22"/>
          <w:szCs w:val="22"/>
        </w:rPr>
        <w:t xml:space="preserve">. This gives 3(2 – </w:t>
      </w:r>
      <w:r w:rsidR="001C0019" w:rsidRPr="00064A51">
        <w:rPr>
          <w:i/>
          <w:sz w:val="22"/>
          <w:szCs w:val="22"/>
        </w:rPr>
        <w:t>M</w:t>
      </w:r>
      <w:r w:rsidR="001C0019">
        <w:rPr>
          <w:sz w:val="22"/>
          <w:szCs w:val="22"/>
        </w:rPr>
        <w:t xml:space="preserve">) = 4 – </w:t>
      </w:r>
      <w:r w:rsidR="001C0019" w:rsidRPr="00064A51">
        <w:rPr>
          <w:i/>
          <w:sz w:val="22"/>
          <w:szCs w:val="22"/>
        </w:rPr>
        <w:t>M</w:t>
      </w:r>
      <w:r w:rsidR="001C0019">
        <w:rPr>
          <w:sz w:val="22"/>
          <w:szCs w:val="22"/>
        </w:rPr>
        <w:t xml:space="preserve">, or </w:t>
      </w:r>
      <w:r w:rsidR="001C0019" w:rsidRPr="00064A51">
        <w:rPr>
          <w:i/>
          <w:sz w:val="22"/>
          <w:szCs w:val="22"/>
        </w:rPr>
        <w:t>M</w:t>
      </w:r>
      <w:r w:rsidR="001C0019">
        <w:rPr>
          <w:sz w:val="22"/>
          <w:szCs w:val="22"/>
        </w:rPr>
        <w:t xml:space="preserve"> = 1 H.</w:t>
      </w:r>
    </w:p>
    <w:p w:rsidR="00304129" w:rsidRDefault="004B7F7F" w:rsidP="004D1104">
      <w:pPr>
        <w:widowControl w:val="0"/>
        <w:tabs>
          <w:tab w:val="left" w:pos="1080"/>
        </w:tabs>
        <w:spacing w:line="360" w:lineRule="auto"/>
        <w:ind w:left="1080" w:hanging="1080"/>
        <w:rPr>
          <w:b/>
          <w:sz w:val="22"/>
          <w:szCs w:val="22"/>
        </w:rPr>
      </w:pPr>
      <w:r>
        <w:pict>
          <v:shape id="_x0000_s1656" type="#_x0000_t75" style="position:absolute;left:0;text-align:left;margin-left:314.15pt;margin-top:3.5pt;width:144.7pt;height:135pt;z-index:251727360;mso-position-horizontal-relative:text;mso-position-vertical-relative:text">
            <v:imagedata r:id="rId39" o:title=""/>
            <w10:wrap type="square"/>
          </v:shape>
        </w:pict>
      </w:r>
    </w:p>
    <w:p w:rsidR="00304129" w:rsidRDefault="00304129" w:rsidP="004D1104">
      <w:pPr>
        <w:widowControl w:val="0"/>
        <w:tabs>
          <w:tab w:val="left" w:pos="1080"/>
        </w:tabs>
        <w:spacing w:line="360" w:lineRule="auto"/>
        <w:ind w:left="1080" w:hanging="1080"/>
        <w:rPr>
          <w:b/>
          <w:sz w:val="22"/>
          <w:szCs w:val="22"/>
        </w:rPr>
      </w:pPr>
    </w:p>
    <w:p w:rsidR="00304129" w:rsidRDefault="00304129" w:rsidP="004D1104">
      <w:pPr>
        <w:widowControl w:val="0"/>
        <w:tabs>
          <w:tab w:val="left" w:pos="1080"/>
        </w:tabs>
        <w:spacing w:line="360" w:lineRule="auto"/>
        <w:ind w:left="1080" w:hanging="1080"/>
        <w:rPr>
          <w:b/>
          <w:sz w:val="22"/>
          <w:szCs w:val="22"/>
        </w:rPr>
      </w:pPr>
    </w:p>
    <w:p w:rsidR="00304129" w:rsidRDefault="00304129" w:rsidP="004D1104">
      <w:pPr>
        <w:widowControl w:val="0"/>
        <w:tabs>
          <w:tab w:val="left" w:pos="1080"/>
        </w:tabs>
        <w:spacing w:line="360" w:lineRule="auto"/>
        <w:ind w:left="1080" w:hanging="1080"/>
        <w:rPr>
          <w:b/>
          <w:sz w:val="22"/>
          <w:szCs w:val="22"/>
        </w:rPr>
      </w:pPr>
    </w:p>
    <w:p w:rsidR="00304129" w:rsidRDefault="00304129" w:rsidP="005F6E8F">
      <w:pPr>
        <w:widowControl w:val="0"/>
        <w:tabs>
          <w:tab w:val="left" w:pos="1080"/>
        </w:tabs>
        <w:spacing w:line="360" w:lineRule="auto"/>
        <w:ind w:left="1080" w:hanging="1080"/>
        <w:rPr>
          <w:b/>
          <w:sz w:val="22"/>
          <w:szCs w:val="22"/>
        </w:rPr>
      </w:pPr>
    </w:p>
    <w:p w:rsidR="00304129" w:rsidRDefault="00304129" w:rsidP="005F6E8F">
      <w:pPr>
        <w:widowControl w:val="0"/>
        <w:tabs>
          <w:tab w:val="left" w:pos="1080"/>
        </w:tabs>
        <w:spacing w:line="360" w:lineRule="auto"/>
        <w:ind w:left="1080" w:hanging="1080"/>
        <w:rPr>
          <w:b/>
          <w:sz w:val="22"/>
          <w:szCs w:val="22"/>
        </w:rPr>
      </w:pPr>
    </w:p>
    <w:p w:rsidR="00304129" w:rsidRDefault="00304129" w:rsidP="005F6E8F">
      <w:pPr>
        <w:widowControl w:val="0"/>
        <w:tabs>
          <w:tab w:val="left" w:pos="1080"/>
        </w:tabs>
        <w:spacing w:line="360" w:lineRule="auto"/>
        <w:ind w:left="1080" w:hanging="1080"/>
        <w:rPr>
          <w:b/>
          <w:sz w:val="22"/>
          <w:szCs w:val="22"/>
        </w:rPr>
      </w:pPr>
    </w:p>
    <w:p w:rsidR="00304129" w:rsidRPr="00A36EF9" w:rsidRDefault="0089010A" w:rsidP="00A36EF9">
      <w:pPr>
        <w:pStyle w:val="Footer"/>
        <w:widowControl w:val="0"/>
        <w:spacing w:line="360" w:lineRule="auto"/>
        <w:ind w:left="1080" w:hanging="1080"/>
        <w:rPr>
          <w:b/>
          <w:sz w:val="22"/>
          <w:szCs w:val="22"/>
        </w:rPr>
      </w:pPr>
      <w:r>
        <w:rPr>
          <w:sz w:val="22"/>
          <w:szCs w:val="22"/>
        </w:rPr>
        <w:pict>
          <v:shape id="_x0000_s1657" type="#_x0000_t75" style="position:absolute;left:0;text-align:left;margin-left:268.25pt;margin-top:-6.1pt;width:185.75pt;height:110.4pt;z-index:251729408;mso-position-horizontal-relative:text;mso-position-vertical-relative:text">
            <v:imagedata r:id="rId40" o:title=""/>
            <w10:wrap type="square"/>
          </v:shape>
        </w:pict>
      </w:r>
      <w:r w:rsidR="00A36EF9" w:rsidRPr="00A36EF9">
        <w:rPr>
          <w:b/>
          <w:bCs/>
          <w:sz w:val="22"/>
          <w:szCs w:val="22"/>
        </w:rPr>
        <w:t>P9.2.12</w:t>
      </w:r>
      <w:r w:rsidR="00A36EF9" w:rsidRPr="00A36EF9">
        <w:rPr>
          <w:bCs/>
          <w:i/>
          <w:sz w:val="22"/>
          <w:szCs w:val="22"/>
        </w:rPr>
        <w:tab/>
      </w:r>
      <w:r w:rsidR="00A36EF9" w:rsidRPr="00A36EF9">
        <w:rPr>
          <w:iCs/>
          <w:sz w:val="22"/>
          <w:szCs w:val="22"/>
        </w:rPr>
        <w:t xml:space="preserve">Determine the frequency at </w:t>
      </w:r>
      <w:r w:rsidR="00A36EF9" w:rsidRPr="00A36EF9">
        <w:rPr>
          <w:sz w:val="22"/>
          <w:szCs w:val="22"/>
        </w:rPr>
        <w:t xml:space="preserve">which the current </w:t>
      </w:r>
      <w:r w:rsidR="00A36EF9" w:rsidRPr="00A36EF9">
        <w:rPr>
          <w:position w:val="-4"/>
          <w:sz w:val="22"/>
          <w:szCs w:val="22"/>
        </w:rPr>
        <w:object w:dxaOrig="139" w:dyaOrig="240">
          <v:shape id="_x0000_i1039" type="#_x0000_t75" style="width:7.5pt;height:12.1pt" o:ole="">
            <v:imagedata r:id="rId41" o:title=""/>
          </v:shape>
          <o:OLEObject Type="Embed" ProgID="Equation.3" ShapeID="_x0000_i1039" DrawAspect="Content" ObjectID="_1477143254" r:id="rId42"/>
        </w:object>
      </w:r>
      <w:r w:rsidR="00A36EF9" w:rsidRPr="00A36EF9">
        <w:rPr>
          <w:sz w:val="22"/>
          <w:szCs w:val="22"/>
        </w:rPr>
        <w:t xml:space="preserve"> in Figure P9.2.12 has the same magnitude when the connections of one coil are reversed.</w:t>
      </w:r>
    </w:p>
    <w:p w:rsidR="00CA7D35" w:rsidRPr="00A36EF9" w:rsidRDefault="00CA7D35" w:rsidP="00A36EF9">
      <w:pPr>
        <w:widowControl w:val="0"/>
        <w:spacing w:line="360" w:lineRule="auto"/>
        <w:ind w:left="1080" w:hanging="1080"/>
        <w:rPr>
          <w:bCs/>
          <w:color w:val="000000"/>
          <w:sz w:val="22"/>
          <w:szCs w:val="22"/>
        </w:rPr>
      </w:pPr>
      <w:r w:rsidRPr="00A36EF9">
        <w:rPr>
          <w:b/>
          <w:bCs/>
          <w:color w:val="000000"/>
          <w:sz w:val="22"/>
          <w:szCs w:val="22"/>
        </w:rPr>
        <w:t>Solution:</w:t>
      </w:r>
      <w:r w:rsidRPr="00A36EF9">
        <w:rPr>
          <w:bCs/>
          <w:color w:val="000000"/>
          <w:sz w:val="22"/>
          <w:szCs w:val="22"/>
        </w:rPr>
        <w:t xml:space="preserve"> </w:t>
      </w:r>
      <w:r w:rsidRPr="00A36EF9">
        <w:rPr>
          <w:i/>
          <w:iCs/>
          <w:sz w:val="22"/>
          <w:szCs w:val="22"/>
        </w:rPr>
        <w:t>M</w:t>
      </w:r>
      <w:r w:rsidRPr="00A36EF9">
        <w:rPr>
          <w:sz w:val="22"/>
          <w:szCs w:val="22"/>
        </w:rPr>
        <w:t xml:space="preserve"> </w:t>
      </w:r>
      <w:r w:rsidRPr="00A36EF9">
        <w:rPr>
          <w:sz w:val="22"/>
          <w:szCs w:val="22"/>
          <w:lang w:val="pt-BR"/>
        </w:rPr>
        <w:sym w:font="Symbol" w:char="F03D"/>
      </w:r>
      <w:r w:rsidRPr="00A36EF9">
        <w:rPr>
          <w:sz w:val="22"/>
          <w:szCs w:val="22"/>
        </w:rPr>
        <w:t xml:space="preserve"> 0.75</w:t>
      </w:r>
      <w:r w:rsidRPr="00A36EF9">
        <w:rPr>
          <w:position w:val="-8"/>
          <w:sz w:val="22"/>
          <w:szCs w:val="22"/>
          <w:lang w:val="pt-BR"/>
        </w:rPr>
        <w:object w:dxaOrig="1040" w:dyaOrig="360">
          <v:shape id="_x0000_i1040" type="#_x0000_t75" style="width:51.85pt;height:17.85pt" o:ole="">
            <v:imagedata r:id="rId43" o:title=""/>
          </v:shape>
          <o:OLEObject Type="Embed" ProgID="Equation.3" ShapeID="_x0000_i1040" DrawAspect="Content" ObjectID="_1477143255" r:id="rId44"/>
        </w:object>
      </w:r>
      <w:r w:rsidRPr="00A36EF9">
        <w:rPr>
          <w:sz w:val="22"/>
          <w:szCs w:val="22"/>
        </w:rPr>
        <w:t xml:space="preserve"> </w:t>
      </w:r>
      <w:r w:rsidRPr="00A36EF9">
        <w:rPr>
          <w:sz w:val="22"/>
          <w:szCs w:val="22"/>
          <w:lang w:val="pt-BR"/>
        </w:rPr>
        <w:sym w:font="Symbol" w:char="F03D"/>
      </w:r>
      <w:r w:rsidRPr="00A36EF9">
        <w:rPr>
          <w:sz w:val="22"/>
          <w:szCs w:val="22"/>
        </w:rPr>
        <w:t xml:space="preserve"> 45 </w:t>
      </w:r>
      <w:proofErr w:type="spellStart"/>
      <w:r w:rsidRPr="00A36EF9">
        <w:rPr>
          <w:sz w:val="22"/>
          <w:szCs w:val="22"/>
        </w:rPr>
        <w:t>mH</w:t>
      </w:r>
      <w:proofErr w:type="spellEnd"/>
      <w:r w:rsidRPr="00A36EF9">
        <w:rPr>
          <w:sz w:val="22"/>
          <w:szCs w:val="22"/>
        </w:rPr>
        <w:t xml:space="preserve">. Since the current magnitude remains the same when one coil is reversed, the impedance reverses sign. Thus: </w:t>
      </w:r>
      <w:proofErr w:type="gramStart"/>
      <w:r w:rsidRPr="00A36EF9">
        <w:rPr>
          <w:i/>
          <w:iCs/>
          <w:sz w:val="22"/>
          <w:szCs w:val="22"/>
        </w:rPr>
        <w:t>j</w:t>
      </w:r>
      <w:proofErr w:type="gramEnd"/>
      <w:r w:rsidRPr="00A36EF9">
        <w:rPr>
          <w:i/>
          <w:iCs/>
          <w:sz w:val="22"/>
          <w:szCs w:val="22"/>
        </w:rPr>
        <w:sym w:font="Symbol" w:char="F077"/>
      </w:r>
      <w:r w:rsidRPr="00A36EF9">
        <w:rPr>
          <w:sz w:val="22"/>
          <w:szCs w:val="22"/>
        </w:rPr>
        <w:t xml:space="preserve">(30 + 120 + 90) – </w:t>
      </w:r>
      <w:r w:rsidRPr="00A36EF9">
        <w:rPr>
          <w:position w:val="-22"/>
          <w:sz w:val="22"/>
          <w:szCs w:val="22"/>
        </w:rPr>
        <w:object w:dxaOrig="420" w:dyaOrig="580">
          <v:shape id="_x0000_i1041" type="#_x0000_t75" style="width:20.75pt;height:28.8pt" o:ole="">
            <v:imagedata r:id="rId45" o:title=""/>
          </v:shape>
          <o:OLEObject Type="Embed" ProgID="Equation.3" ShapeID="_x0000_i1041" DrawAspect="Content" ObjectID="_1477143256" r:id="rId46"/>
        </w:object>
      </w:r>
      <w:r w:rsidRPr="00A36EF9">
        <w:rPr>
          <w:sz w:val="22"/>
          <w:szCs w:val="22"/>
        </w:rPr>
        <w:t xml:space="preserve"> </w:t>
      </w:r>
      <w:r w:rsidRPr="00A36EF9">
        <w:rPr>
          <w:sz w:val="22"/>
          <w:szCs w:val="22"/>
        </w:rPr>
        <w:sym w:font="Symbol" w:char="F03D"/>
      </w:r>
      <w:r w:rsidRPr="00A36EF9">
        <w:rPr>
          <w:sz w:val="22"/>
          <w:szCs w:val="22"/>
        </w:rPr>
        <w:t xml:space="preserve"> -</w:t>
      </w:r>
      <w:r w:rsidRPr="00A36EF9">
        <w:rPr>
          <w:i/>
          <w:iCs/>
          <w:sz w:val="22"/>
          <w:szCs w:val="22"/>
        </w:rPr>
        <w:t>j</w:t>
      </w:r>
      <w:r w:rsidRPr="00A36EF9">
        <w:rPr>
          <w:i/>
          <w:iCs/>
          <w:sz w:val="22"/>
          <w:szCs w:val="22"/>
        </w:rPr>
        <w:sym w:font="Symbol" w:char="F077"/>
      </w:r>
      <w:r w:rsidRPr="00A36EF9">
        <w:rPr>
          <w:sz w:val="22"/>
          <w:szCs w:val="22"/>
        </w:rPr>
        <w:t xml:space="preserve">(30 + 120 - 90) + </w:t>
      </w:r>
      <w:r w:rsidRPr="00A36EF9">
        <w:rPr>
          <w:position w:val="-22"/>
          <w:sz w:val="22"/>
          <w:szCs w:val="22"/>
        </w:rPr>
        <w:object w:dxaOrig="420" w:dyaOrig="580">
          <v:shape id="_x0000_i1042" type="#_x0000_t75" style="width:20.75pt;height:28.8pt" o:ole="">
            <v:imagedata r:id="rId47" o:title=""/>
          </v:shape>
          <o:OLEObject Type="Embed" ProgID="Equation.3" ShapeID="_x0000_i1042" DrawAspect="Content" ObjectID="_1477143257" r:id="rId48"/>
        </w:object>
      </w:r>
      <w:r w:rsidRPr="00A36EF9">
        <w:rPr>
          <w:sz w:val="22"/>
          <w:szCs w:val="22"/>
        </w:rPr>
        <w:t>, or 300</w:t>
      </w:r>
      <w:r w:rsidRPr="00A36EF9">
        <w:rPr>
          <w:i/>
          <w:iCs/>
          <w:sz w:val="22"/>
          <w:szCs w:val="22"/>
        </w:rPr>
        <w:sym w:font="Symbol" w:char="F077"/>
      </w:r>
      <w:r w:rsidRPr="00A36EF9">
        <w:rPr>
          <w:sz w:val="22"/>
          <w:szCs w:val="22"/>
        </w:rPr>
        <w:t xml:space="preserve"> </w:t>
      </w:r>
      <w:r w:rsidRPr="00A36EF9">
        <w:rPr>
          <w:sz w:val="22"/>
          <w:szCs w:val="22"/>
        </w:rPr>
        <w:sym w:font="Symbol" w:char="F03D"/>
      </w:r>
      <w:r w:rsidRPr="00A36EF9">
        <w:rPr>
          <w:sz w:val="22"/>
          <w:szCs w:val="22"/>
        </w:rPr>
        <w:t xml:space="preserve"> </w:t>
      </w:r>
      <w:r w:rsidRPr="00A36EF9">
        <w:rPr>
          <w:position w:val="-22"/>
          <w:sz w:val="22"/>
          <w:szCs w:val="22"/>
        </w:rPr>
        <w:object w:dxaOrig="420" w:dyaOrig="580">
          <v:shape id="_x0000_i1043" type="#_x0000_t75" style="width:20.75pt;height:28.8pt" o:ole="">
            <v:imagedata r:id="rId49" o:title=""/>
          </v:shape>
          <o:OLEObject Type="Embed" ProgID="Equation.3" ShapeID="_x0000_i1043" DrawAspect="Content" ObjectID="_1477143258" r:id="rId50"/>
        </w:object>
      </w:r>
      <w:r w:rsidRPr="00A36EF9">
        <w:rPr>
          <w:sz w:val="22"/>
          <w:szCs w:val="22"/>
        </w:rPr>
        <w:t xml:space="preserve">. </w:t>
      </w:r>
      <w:r w:rsidRPr="00A36EF9">
        <w:rPr>
          <w:i/>
          <w:iCs/>
          <w:sz w:val="22"/>
          <w:szCs w:val="22"/>
        </w:rPr>
        <w:sym w:font="Symbol" w:char="F077"/>
      </w:r>
      <w:proofErr w:type="gramStart"/>
      <w:r w:rsidRPr="00A36EF9">
        <w:rPr>
          <w:sz w:val="22"/>
          <w:szCs w:val="22"/>
          <w:vertAlign w:val="superscript"/>
        </w:rPr>
        <w:t>2</w:t>
      </w:r>
      <w:r w:rsidRPr="00A36EF9">
        <w:rPr>
          <w:sz w:val="22"/>
          <w:szCs w:val="22"/>
        </w:rPr>
        <w:t xml:space="preserve"> </w:t>
      </w:r>
      <w:r w:rsidRPr="00A36EF9">
        <w:rPr>
          <w:sz w:val="22"/>
          <w:szCs w:val="22"/>
        </w:rPr>
        <w:sym w:font="Symbol" w:char="F03D"/>
      </w:r>
      <w:proofErr w:type="gramEnd"/>
      <w:r w:rsidRPr="00A36EF9">
        <w:rPr>
          <w:sz w:val="22"/>
          <w:szCs w:val="22"/>
        </w:rPr>
        <w:t xml:space="preserve"> </w:t>
      </w:r>
      <w:r w:rsidRPr="00A36EF9">
        <w:rPr>
          <w:position w:val="-24"/>
          <w:sz w:val="22"/>
          <w:szCs w:val="22"/>
        </w:rPr>
        <w:object w:dxaOrig="2020" w:dyaOrig="600">
          <v:shape id="_x0000_i1044" type="#_x0000_t75" style="width:100.8pt;height:29.95pt" o:ole="">
            <v:imagedata r:id="rId51" o:title=""/>
          </v:shape>
          <o:OLEObject Type="Embed" ProgID="Equation.3" ShapeID="_x0000_i1044" DrawAspect="Content" ObjectID="_1477143259" r:id="rId52"/>
        </w:object>
      </w:r>
      <w:r w:rsidRPr="00A36EF9">
        <w:rPr>
          <w:sz w:val="22"/>
          <w:szCs w:val="22"/>
        </w:rPr>
        <w:t xml:space="preserve">; </w:t>
      </w:r>
      <w:r w:rsidRPr="00A36EF9">
        <w:rPr>
          <w:i/>
          <w:iCs/>
          <w:sz w:val="22"/>
          <w:szCs w:val="22"/>
        </w:rPr>
        <w:sym w:font="Symbol" w:char="F077"/>
      </w:r>
      <w:r w:rsidRPr="00A36EF9">
        <w:rPr>
          <w:sz w:val="22"/>
          <w:szCs w:val="22"/>
        </w:rPr>
        <w:t xml:space="preserve"> </w:t>
      </w:r>
      <w:r w:rsidRPr="00A36EF9">
        <w:rPr>
          <w:sz w:val="22"/>
          <w:szCs w:val="22"/>
        </w:rPr>
        <w:sym w:font="Symbol" w:char="F03D"/>
      </w:r>
      <w:r w:rsidRPr="00A36EF9">
        <w:rPr>
          <w:sz w:val="22"/>
          <w:szCs w:val="22"/>
        </w:rPr>
        <w:t xml:space="preserve"> </w:t>
      </w:r>
      <w:r w:rsidRPr="00A36EF9">
        <w:rPr>
          <w:position w:val="-22"/>
          <w:sz w:val="22"/>
          <w:szCs w:val="22"/>
        </w:rPr>
        <w:object w:dxaOrig="520" w:dyaOrig="620">
          <v:shape id="_x0000_i1045" type="#_x0000_t75" style="width:25.9pt;height:31.1pt" o:ole="">
            <v:imagedata r:id="rId53" o:title=""/>
          </v:shape>
          <o:OLEObject Type="Embed" ProgID="Equation.3" ShapeID="_x0000_i1045" DrawAspect="Content" ObjectID="_1477143260" r:id="rId54"/>
        </w:object>
      </w:r>
      <w:r w:rsidRPr="00A36EF9">
        <w:rPr>
          <w:sz w:val="22"/>
          <w:szCs w:val="22"/>
        </w:rPr>
        <w:t xml:space="preserve"> krad/s.</w:t>
      </w:r>
    </w:p>
    <w:p w:rsidR="00A36EF9" w:rsidRDefault="00A36EF9" w:rsidP="00A36EF9">
      <w:pPr>
        <w:widowControl w:val="0"/>
        <w:spacing w:line="360" w:lineRule="auto"/>
        <w:ind w:left="1080" w:hanging="1080"/>
        <w:rPr>
          <w:b/>
          <w:bCs/>
          <w:color w:val="000000"/>
          <w:sz w:val="22"/>
          <w:szCs w:val="22"/>
        </w:rPr>
      </w:pPr>
    </w:p>
    <w:p w:rsidR="00E014AC" w:rsidRDefault="00E014AC" w:rsidP="00A36EF9">
      <w:pPr>
        <w:widowControl w:val="0"/>
        <w:spacing w:line="360" w:lineRule="auto"/>
        <w:ind w:left="1080" w:hanging="1080"/>
        <w:rPr>
          <w:b/>
          <w:bCs/>
          <w:color w:val="000000"/>
          <w:sz w:val="22"/>
          <w:szCs w:val="22"/>
        </w:rPr>
      </w:pPr>
    </w:p>
    <w:p w:rsidR="00E014AC" w:rsidRDefault="00E014AC" w:rsidP="00A36EF9">
      <w:pPr>
        <w:widowControl w:val="0"/>
        <w:spacing w:line="360" w:lineRule="auto"/>
        <w:ind w:left="1080" w:hanging="1080"/>
        <w:rPr>
          <w:b/>
          <w:bCs/>
          <w:color w:val="000000"/>
          <w:sz w:val="22"/>
          <w:szCs w:val="22"/>
        </w:rPr>
      </w:pPr>
    </w:p>
    <w:p w:rsidR="00E014AC" w:rsidRPr="00A36EF9" w:rsidRDefault="00E014AC" w:rsidP="00A36EF9">
      <w:pPr>
        <w:widowControl w:val="0"/>
        <w:spacing w:line="360" w:lineRule="auto"/>
        <w:ind w:left="1080" w:hanging="1080"/>
        <w:rPr>
          <w:b/>
          <w:bCs/>
          <w:color w:val="000000"/>
          <w:sz w:val="22"/>
          <w:szCs w:val="22"/>
        </w:rPr>
      </w:pPr>
    </w:p>
    <w:p w:rsidR="00B32B5E" w:rsidRPr="00B32B5E" w:rsidRDefault="0089010A" w:rsidP="00B32B5E">
      <w:pPr>
        <w:pStyle w:val="Footer"/>
        <w:widowControl w:val="0"/>
        <w:spacing w:line="360" w:lineRule="auto"/>
        <w:ind w:left="1080" w:hanging="1080"/>
        <w:rPr>
          <w:bCs/>
          <w:sz w:val="22"/>
          <w:szCs w:val="22"/>
        </w:rPr>
      </w:pPr>
      <w:r>
        <w:rPr>
          <w:sz w:val="22"/>
          <w:szCs w:val="22"/>
        </w:rPr>
        <w:pict>
          <v:shape id="_x0000_s1659" type="#_x0000_t75" style="position:absolute;left:0;text-align:left;margin-left:255.05pt;margin-top:6.35pt;width:207.35pt;height:135.3pt;z-index:251731456;mso-position-horizontal-relative:text;mso-position-vertical-relative:text">
            <v:imagedata r:id="rId55" o:title=""/>
            <w10:wrap type="square"/>
          </v:shape>
        </w:pict>
      </w:r>
    </w:p>
    <w:p w:rsidR="00B32B5E" w:rsidRPr="00B32B5E" w:rsidRDefault="00B32B5E" w:rsidP="00B32B5E">
      <w:pPr>
        <w:pStyle w:val="Footer"/>
        <w:widowControl w:val="0"/>
        <w:spacing w:line="360" w:lineRule="auto"/>
        <w:ind w:left="1080" w:hanging="1080"/>
        <w:rPr>
          <w:bCs/>
          <w:sz w:val="22"/>
          <w:szCs w:val="22"/>
        </w:rPr>
      </w:pPr>
      <w:r w:rsidRPr="00B32B5E">
        <w:rPr>
          <w:b/>
          <w:bCs/>
          <w:sz w:val="22"/>
          <w:szCs w:val="22"/>
        </w:rPr>
        <w:t>P9.2.15</w:t>
      </w:r>
      <w:r w:rsidRPr="00B32B5E">
        <w:rPr>
          <w:bCs/>
          <w:sz w:val="22"/>
          <w:szCs w:val="22"/>
        </w:rPr>
        <w:tab/>
        <w:t xml:space="preserve">Determine the stored energy in the circuit of Figure P9.2.15 in the dc steady state, assuming </w:t>
      </w:r>
      <w:r w:rsidRPr="00B32B5E">
        <w:rPr>
          <w:bCs/>
          <w:i/>
          <w:sz w:val="22"/>
          <w:szCs w:val="22"/>
        </w:rPr>
        <w:t>M</w:t>
      </w:r>
      <w:r w:rsidRPr="00B32B5E">
        <w:rPr>
          <w:bCs/>
          <w:sz w:val="22"/>
          <w:szCs w:val="22"/>
        </w:rPr>
        <w:t xml:space="preserve"> = 1 H.</w:t>
      </w:r>
    </w:p>
    <w:p w:rsidR="00A36EF9" w:rsidRPr="00AC3FF1" w:rsidRDefault="0089010A" w:rsidP="00AC3FF1">
      <w:pPr>
        <w:widowControl w:val="0"/>
        <w:spacing w:line="360" w:lineRule="auto"/>
        <w:ind w:left="1080" w:hanging="1080"/>
        <w:rPr>
          <w:color w:val="000000"/>
          <w:sz w:val="22"/>
          <w:szCs w:val="22"/>
        </w:rPr>
      </w:pPr>
      <w:r>
        <w:pict>
          <v:shape id="_x0000_s1660" type="#_x0000_t75" style="position:absolute;left:0;text-align:left;margin-left:256.25pt;margin-top:49.05pt;width:222.5pt;height:113.15pt;z-index:251733504;mso-position-horizontal-relative:text;mso-position-vertical-relative:text">
            <v:imagedata r:id="rId56" o:title=""/>
            <w10:wrap type="square"/>
          </v:shape>
        </w:pict>
      </w:r>
      <w:r w:rsidR="00AC3FF1">
        <w:rPr>
          <w:b/>
          <w:bCs/>
          <w:color w:val="000000"/>
          <w:sz w:val="22"/>
          <w:szCs w:val="22"/>
        </w:rPr>
        <w:t>Solution:</w:t>
      </w:r>
      <w:r w:rsidR="00AC3FF1">
        <w:rPr>
          <w:b/>
          <w:bCs/>
          <w:color w:val="000000"/>
          <w:sz w:val="22"/>
          <w:szCs w:val="22"/>
        </w:rPr>
        <w:tab/>
      </w:r>
      <w:r w:rsidR="00AC3FF1">
        <w:rPr>
          <w:color w:val="000000"/>
          <w:sz w:val="22"/>
          <w:szCs w:val="22"/>
        </w:rPr>
        <w:t xml:space="preserve">No current flows in the dc state through the 4 H inductor because of the series capacitor. </w:t>
      </w:r>
      <w:proofErr w:type="spellStart"/>
      <w:r w:rsidR="00AC3FF1" w:rsidRPr="00AC3FF1">
        <w:rPr>
          <w:i/>
          <w:iCs/>
          <w:color w:val="000000"/>
          <w:sz w:val="22"/>
          <w:szCs w:val="22"/>
        </w:rPr>
        <w:t>L</w:t>
      </w:r>
      <w:r w:rsidR="00AC3FF1" w:rsidRPr="00AC3FF1">
        <w:rPr>
          <w:i/>
          <w:iCs/>
          <w:color w:val="000000"/>
          <w:sz w:val="22"/>
          <w:szCs w:val="22"/>
          <w:vertAlign w:val="subscript"/>
        </w:rPr>
        <w:t>eq</w:t>
      </w:r>
      <w:proofErr w:type="spellEnd"/>
      <w:r w:rsidR="00AC3FF1">
        <w:rPr>
          <w:color w:val="000000"/>
          <w:sz w:val="22"/>
          <w:szCs w:val="22"/>
        </w:rPr>
        <w:t xml:space="preserve"> of the 2 H and 3 H inductors is 2 + 3 + 2</w:t>
      </w:r>
      <w:r w:rsidR="00AC3FF1">
        <w:rPr>
          <w:color w:val="000000"/>
          <w:sz w:val="22"/>
          <w:szCs w:val="22"/>
        </w:rPr>
        <w:sym w:font="Symbol" w:char="F0B4"/>
      </w:r>
      <w:r w:rsidR="00AC3FF1">
        <w:rPr>
          <w:color w:val="000000"/>
          <w:sz w:val="22"/>
          <w:szCs w:val="22"/>
        </w:rPr>
        <w:t xml:space="preserve">1 = 7 H. This inductance acts as a short circuit, so that the current through it is 1/0.5 = 2 A, and the </w:t>
      </w:r>
      <w:proofErr w:type="spellStart"/>
      <w:proofErr w:type="gramStart"/>
      <w:r w:rsidR="00AC3FF1">
        <w:rPr>
          <w:color w:val="000000"/>
          <w:sz w:val="22"/>
          <w:szCs w:val="22"/>
        </w:rPr>
        <w:t>voltage</w:t>
      </w:r>
      <w:r w:rsidR="002439B3">
        <w:rPr>
          <w:color w:val="000000"/>
          <w:sz w:val="22"/>
          <w:szCs w:val="22"/>
        </w:rPr>
        <w:t>of</w:t>
      </w:r>
      <w:proofErr w:type="spellEnd"/>
      <w:r w:rsidR="002439B3">
        <w:rPr>
          <w:color w:val="000000"/>
          <w:sz w:val="22"/>
          <w:szCs w:val="22"/>
        </w:rPr>
        <w:t xml:space="preserve"> </w:t>
      </w:r>
      <w:r w:rsidR="00AC3FF1">
        <w:rPr>
          <w:color w:val="000000"/>
          <w:sz w:val="22"/>
          <w:szCs w:val="22"/>
        </w:rPr>
        <w:t xml:space="preserve"> the</w:t>
      </w:r>
      <w:proofErr w:type="gramEnd"/>
      <w:r w:rsidR="00AC3FF1">
        <w:rPr>
          <w:color w:val="000000"/>
          <w:sz w:val="22"/>
          <w:szCs w:val="22"/>
        </w:rPr>
        <w:t xml:space="preserve"> capacitor is zero. The energy stored in the circuit is (½)</w:t>
      </w:r>
      <w:r w:rsidR="00AC3FF1">
        <w:rPr>
          <w:color w:val="000000"/>
          <w:sz w:val="22"/>
          <w:szCs w:val="22"/>
        </w:rPr>
        <w:sym w:font="Symbol" w:char="F0B4"/>
      </w:r>
      <w:r w:rsidR="00AC3FF1">
        <w:rPr>
          <w:color w:val="000000"/>
          <w:sz w:val="22"/>
          <w:szCs w:val="22"/>
        </w:rPr>
        <w:t>7</w:t>
      </w:r>
      <w:r w:rsidR="00AC3FF1">
        <w:rPr>
          <w:color w:val="000000"/>
          <w:sz w:val="22"/>
          <w:szCs w:val="22"/>
        </w:rPr>
        <w:sym w:font="Symbol" w:char="F0B4"/>
      </w:r>
      <w:r w:rsidR="00AC3FF1">
        <w:rPr>
          <w:color w:val="000000"/>
          <w:sz w:val="22"/>
          <w:szCs w:val="22"/>
        </w:rPr>
        <w:t>4 = 14 J.</w:t>
      </w:r>
    </w:p>
    <w:p w:rsidR="00A36EF9" w:rsidRPr="00B32B5E" w:rsidRDefault="00A36EF9" w:rsidP="00B32B5E">
      <w:pPr>
        <w:widowControl w:val="0"/>
        <w:spacing w:line="360" w:lineRule="auto"/>
        <w:ind w:left="1080" w:hanging="1080"/>
        <w:rPr>
          <w:b/>
          <w:bCs/>
          <w:color w:val="000000"/>
          <w:sz w:val="22"/>
          <w:szCs w:val="22"/>
        </w:rPr>
      </w:pPr>
    </w:p>
    <w:p w:rsidR="00A36EF9" w:rsidRDefault="00A36EF9" w:rsidP="00B54C69">
      <w:pPr>
        <w:widowControl w:val="0"/>
        <w:spacing w:line="360" w:lineRule="auto"/>
        <w:ind w:left="1080" w:hanging="1080"/>
        <w:rPr>
          <w:b/>
          <w:bCs/>
          <w:color w:val="000000"/>
          <w:sz w:val="22"/>
          <w:szCs w:val="22"/>
        </w:rPr>
      </w:pPr>
    </w:p>
    <w:p w:rsidR="00A36EF9" w:rsidRDefault="00A36EF9" w:rsidP="00B54C69">
      <w:pPr>
        <w:widowControl w:val="0"/>
        <w:spacing w:line="360" w:lineRule="auto"/>
        <w:ind w:left="1080" w:hanging="1080"/>
        <w:rPr>
          <w:b/>
          <w:bCs/>
          <w:color w:val="000000"/>
          <w:sz w:val="22"/>
          <w:szCs w:val="22"/>
        </w:rPr>
      </w:pPr>
    </w:p>
    <w:p w:rsidR="00A36EF9" w:rsidRDefault="00A36EF9" w:rsidP="00B54C69">
      <w:pPr>
        <w:widowControl w:val="0"/>
        <w:spacing w:line="360" w:lineRule="auto"/>
        <w:ind w:left="1080" w:hanging="1080"/>
        <w:rPr>
          <w:b/>
          <w:bCs/>
          <w:color w:val="000000"/>
          <w:sz w:val="22"/>
          <w:szCs w:val="22"/>
        </w:rPr>
      </w:pPr>
    </w:p>
    <w:p w:rsidR="00A36EF9" w:rsidRDefault="00A36EF9" w:rsidP="00B54C69">
      <w:pPr>
        <w:widowControl w:val="0"/>
        <w:spacing w:line="360" w:lineRule="auto"/>
        <w:ind w:left="1080" w:hanging="1080"/>
        <w:rPr>
          <w:b/>
          <w:bCs/>
          <w:color w:val="000000"/>
          <w:sz w:val="22"/>
          <w:szCs w:val="22"/>
        </w:rPr>
      </w:pPr>
    </w:p>
    <w:p w:rsidR="00A36EF9" w:rsidRDefault="00A36EF9" w:rsidP="00B54C69">
      <w:pPr>
        <w:widowControl w:val="0"/>
        <w:spacing w:line="360" w:lineRule="auto"/>
        <w:ind w:left="1080" w:hanging="1080"/>
        <w:rPr>
          <w:b/>
          <w:bCs/>
          <w:color w:val="000000"/>
          <w:sz w:val="22"/>
          <w:szCs w:val="22"/>
        </w:rPr>
      </w:pPr>
    </w:p>
    <w:p w:rsidR="00A36EF9" w:rsidRDefault="00A36EF9" w:rsidP="00B54C69">
      <w:pPr>
        <w:widowControl w:val="0"/>
        <w:spacing w:line="360" w:lineRule="auto"/>
        <w:ind w:left="1080" w:hanging="1080"/>
        <w:rPr>
          <w:b/>
          <w:bCs/>
          <w:color w:val="000000"/>
          <w:sz w:val="22"/>
          <w:szCs w:val="22"/>
        </w:rPr>
      </w:pPr>
    </w:p>
    <w:p w:rsidR="00A36EF9" w:rsidRDefault="00A36EF9" w:rsidP="00B54C69">
      <w:pPr>
        <w:widowControl w:val="0"/>
        <w:spacing w:line="360" w:lineRule="auto"/>
        <w:ind w:left="1080" w:hanging="1080"/>
        <w:rPr>
          <w:b/>
          <w:bCs/>
          <w:color w:val="000000"/>
          <w:sz w:val="22"/>
          <w:szCs w:val="22"/>
        </w:rPr>
      </w:pPr>
    </w:p>
    <w:p w:rsidR="00B54C69" w:rsidRPr="009F7EA5" w:rsidRDefault="0089010A" w:rsidP="00B54C69">
      <w:pPr>
        <w:pStyle w:val="Footer"/>
        <w:widowControl w:val="0"/>
        <w:spacing w:line="360" w:lineRule="auto"/>
        <w:ind w:left="1080" w:hanging="1080"/>
        <w:rPr>
          <w:sz w:val="22"/>
          <w:szCs w:val="22"/>
        </w:rPr>
      </w:pPr>
      <w:r>
        <w:rPr>
          <w:b/>
          <w:sz w:val="22"/>
          <w:szCs w:val="22"/>
        </w:rPr>
        <w:pict>
          <v:shape id="_x0000_s1531" type="#_x0000_t75" style="position:absolute;left:0;text-align:left;margin-left:135.65pt;margin-top:-7.2pt;width:334.1pt;height:116.55pt;z-index:-251601408;mso-position-horizontal-relative:text;mso-position-vertical-relative:text" wrapcoords="9028 1254 8689 2090 8737 2648 9174 3484 4660 4599 4271 4877 4271 7943 485 9894 485 10173 388 11009 971 11706 3495 12403 4223 14632 4271 17001 9756 19092 9756 19649 10048 20067 10387 20067 10727 20067 14513 19788 14416 19092 15484 19092 21115 17280 21212 16165 20726 15747 18396 14632 18396 12403 19513 12403 21018 11148 21066 10034 18445 7943 20387 5714 21212 5156 21018 4041 9902 3484 14222 3484 14222 1533 10193 1254 9028 1254">
            <v:imagedata r:id="rId57" o:title=""/>
            <w10:wrap type="tight"/>
          </v:shape>
        </w:pict>
      </w:r>
      <w:r w:rsidR="00B54C69" w:rsidRPr="009F7EA5">
        <w:rPr>
          <w:b/>
          <w:sz w:val="22"/>
          <w:szCs w:val="22"/>
        </w:rPr>
        <w:t>P9.2.22</w:t>
      </w:r>
      <w:r w:rsidR="00B54C69" w:rsidRPr="009F7EA5">
        <w:rPr>
          <w:bCs/>
          <w:sz w:val="22"/>
          <w:szCs w:val="22"/>
        </w:rPr>
        <w:tab/>
      </w:r>
      <w:r w:rsidR="00B54C69" w:rsidRPr="009F7EA5">
        <w:rPr>
          <w:sz w:val="22"/>
          <w:szCs w:val="22"/>
        </w:rPr>
        <w:t>Derive TEC looking</w:t>
      </w:r>
    </w:p>
    <w:p w:rsidR="00B54C69" w:rsidRPr="009F7EA5" w:rsidRDefault="00B54C69" w:rsidP="00B54C69">
      <w:pPr>
        <w:pStyle w:val="Footer"/>
        <w:widowControl w:val="0"/>
        <w:spacing w:line="360" w:lineRule="auto"/>
        <w:ind w:left="1080"/>
        <w:rPr>
          <w:bCs/>
          <w:sz w:val="22"/>
          <w:szCs w:val="22"/>
        </w:rPr>
      </w:pPr>
      <w:proofErr w:type="gramStart"/>
      <w:r w:rsidRPr="009F7EA5">
        <w:rPr>
          <w:sz w:val="22"/>
          <w:szCs w:val="22"/>
        </w:rPr>
        <w:t>into</w:t>
      </w:r>
      <w:proofErr w:type="gramEnd"/>
      <w:r w:rsidRPr="009F7EA5">
        <w:rPr>
          <w:sz w:val="22"/>
          <w:szCs w:val="22"/>
        </w:rPr>
        <w:t xml:space="preserve"> terminal ‘ab’ in</w:t>
      </w:r>
    </w:p>
    <w:p w:rsidR="00B54C69" w:rsidRPr="009F7EA5" w:rsidRDefault="00B54C69" w:rsidP="00B54C69">
      <w:pPr>
        <w:pStyle w:val="Footer"/>
        <w:widowControl w:val="0"/>
        <w:spacing w:line="360" w:lineRule="auto"/>
        <w:ind w:left="1080"/>
        <w:rPr>
          <w:bCs/>
          <w:sz w:val="22"/>
          <w:szCs w:val="22"/>
        </w:rPr>
      </w:pPr>
      <w:r w:rsidRPr="009F7EA5">
        <w:rPr>
          <w:bCs/>
          <w:sz w:val="22"/>
          <w:szCs w:val="22"/>
        </w:rPr>
        <w:t>Figure</w:t>
      </w:r>
    </w:p>
    <w:p w:rsidR="00B54C69" w:rsidRPr="009F7EA5" w:rsidRDefault="00B54C69" w:rsidP="00B54C69">
      <w:pPr>
        <w:pStyle w:val="Footer"/>
        <w:widowControl w:val="0"/>
        <w:spacing w:line="360" w:lineRule="auto"/>
        <w:ind w:left="1080"/>
        <w:rPr>
          <w:bCs/>
          <w:sz w:val="22"/>
          <w:szCs w:val="22"/>
        </w:rPr>
      </w:pPr>
      <w:proofErr w:type="gramStart"/>
      <w:r w:rsidRPr="009F7EA5">
        <w:rPr>
          <w:bCs/>
          <w:sz w:val="22"/>
          <w:szCs w:val="22"/>
        </w:rPr>
        <w:t>P9.2.22.</w:t>
      </w:r>
      <w:proofErr w:type="gramEnd"/>
    </w:p>
    <w:p w:rsidR="00E014AC" w:rsidRDefault="0089010A" w:rsidP="00B54C69">
      <w:pPr>
        <w:widowControl w:val="0"/>
        <w:spacing w:line="360" w:lineRule="auto"/>
        <w:ind w:left="1080" w:hanging="1080"/>
        <w:rPr>
          <w:sz w:val="22"/>
          <w:szCs w:val="22"/>
        </w:rPr>
      </w:pPr>
      <w:r>
        <w:rPr>
          <w:sz w:val="22"/>
          <w:szCs w:val="22"/>
        </w:rPr>
        <w:pict>
          <v:shape id="_x0000_s1532" type="#_x0000_t75" style="position:absolute;left:0;text-align:left;margin-left:160.75pt;margin-top:39.15pt;width:311.75pt;height:111.05pt;z-index:-251600384;mso-position-horizontal-relative:text;mso-position-vertical-relative:text" wrapcoords="6958 1168 6958 3065 7944 3795 8152 5838 4050 5984 2804 6422 2856 8173 2233 10508 675 11238 415 11530 415 13135 2025 15178 2233 15178 2804 17514 2856 19265 6283 19703 20354 19703 21081 19703 20925 18097 18381 17514 18381 15178 18848 15178 21133 13281 21237 12114 20613 11676 18381 10508 18381 8173 19523 8173 21029 6859 21029 5838 17238 3357 15162 2627 9346 1168 6958 1168">
            <v:imagedata r:id="rId58" o:title=""/>
            <w10:wrap type="square"/>
          </v:shape>
        </w:pict>
      </w:r>
      <w:r w:rsidR="00B54C69" w:rsidRPr="009F7EA5">
        <w:rPr>
          <w:b/>
          <w:bCs/>
          <w:sz w:val="22"/>
          <w:szCs w:val="22"/>
        </w:rPr>
        <w:t>Solution:</w:t>
      </w:r>
      <w:r w:rsidR="00B54C69">
        <w:rPr>
          <w:sz w:val="22"/>
          <w:szCs w:val="22"/>
        </w:rPr>
        <w:tab/>
      </w:r>
      <w:r w:rsidR="00B54C69" w:rsidRPr="009F7EA5">
        <w:rPr>
          <w:sz w:val="22"/>
          <w:szCs w:val="22"/>
        </w:rPr>
        <w:t>Replacing the linear transformer by its T-equivalent circuit,</w:t>
      </w:r>
    </w:p>
    <w:p w:rsidR="00E014AC" w:rsidRDefault="00B54C69" w:rsidP="00E014AC">
      <w:pPr>
        <w:widowControl w:val="0"/>
        <w:spacing w:line="360" w:lineRule="auto"/>
        <w:ind w:left="1080"/>
        <w:rPr>
          <w:sz w:val="22"/>
          <w:szCs w:val="22"/>
        </w:rPr>
      </w:pPr>
      <w:proofErr w:type="gramStart"/>
      <w:r w:rsidRPr="009F7EA5">
        <w:rPr>
          <w:sz w:val="22"/>
          <w:szCs w:val="22"/>
        </w:rPr>
        <w:t>it</w:t>
      </w:r>
      <w:proofErr w:type="gramEnd"/>
      <w:r w:rsidRPr="009F7EA5">
        <w:rPr>
          <w:sz w:val="22"/>
          <w:szCs w:val="22"/>
        </w:rPr>
        <w:t xml:space="preserve"> is seen that on open circuit, the </w:t>
      </w:r>
    </w:p>
    <w:p w:rsidR="00B54C69" w:rsidRPr="009F7EA5" w:rsidRDefault="00B54C69" w:rsidP="00E014AC">
      <w:pPr>
        <w:widowControl w:val="0"/>
        <w:spacing w:line="360" w:lineRule="auto"/>
        <w:ind w:left="1080"/>
        <w:rPr>
          <w:sz w:val="22"/>
          <w:szCs w:val="22"/>
        </w:rPr>
      </w:pPr>
      <w:r w:rsidRPr="009F7EA5">
        <w:rPr>
          <w:sz w:val="22"/>
          <w:szCs w:val="22"/>
        </w:rPr>
        <w:t>-</w:t>
      </w:r>
      <w:proofErr w:type="gramStart"/>
      <w:r w:rsidRPr="009F7EA5">
        <w:rPr>
          <w:i/>
          <w:iCs/>
          <w:sz w:val="22"/>
          <w:szCs w:val="22"/>
        </w:rPr>
        <w:t>j</w:t>
      </w:r>
      <w:r w:rsidRPr="009F7EA5">
        <w:rPr>
          <w:sz w:val="22"/>
          <w:szCs w:val="22"/>
        </w:rPr>
        <w:t>40</w:t>
      </w:r>
      <w:proofErr w:type="gramEnd"/>
      <w:r w:rsidRPr="009F7EA5">
        <w:rPr>
          <w:sz w:val="22"/>
          <w:szCs w:val="22"/>
        </w:rPr>
        <w:t xml:space="preserve"> </w:t>
      </w:r>
      <w:r w:rsidRPr="009F7EA5">
        <w:rPr>
          <w:sz w:val="22"/>
          <w:szCs w:val="22"/>
        </w:rPr>
        <w:sym w:font="Symbol" w:char="F057"/>
      </w:r>
      <w:r w:rsidRPr="009F7EA5">
        <w:rPr>
          <w:sz w:val="22"/>
          <w:szCs w:val="22"/>
        </w:rPr>
        <w:t xml:space="preserve"> in series with</w:t>
      </w:r>
      <w:r>
        <w:rPr>
          <w:sz w:val="22"/>
          <w:szCs w:val="22"/>
        </w:rPr>
        <w:t xml:space="preserve"> </w:t>
      </w:r>
      <w:r w:rsidRPr="009F7EA5">
        <w:rPr>
          <w:i/>
          <w:iCs/>
          <w:sz w:val="22"/>
          <w:szCs w:val="22"/>
        </w:rPr>
        <w:t>j</w:t>
      </w:r>
      <w:r w:rsidRPr="009F7EA5">
        <w:rPr>
          <w:sz w:val="22"/>
          <w:szCs w:val="22"/>
        </w:rPr>
        <w:t xml:space="preserve">10 </w:t>
      </w:r>
      <w:r w:rsidRPr="009F7EA5">
        <w:rPr>
          <w:sz w:val="22"/>
          <w:szCs w:val="22"/>
        </w:rPr>
        <w:sym w:font="Symbol" w:char="F057"/>
      </w:r>
      <w:r w:rsidRPr="009F7EA5">
        <w:rPr>
          <w:sz w:val="22"/>
          <w:szCs w:val="22"/>
        </w:rPr>
        <w:t xml:space="preserve"> gives -</w:t>
      </w:r>
      <w:r w:rsidRPr="009F7EA5">
        <w:rPr>
          <w:i/>
          <w:iCs/>
          <w:sz w:val="22"/>
          <w:szCs w:val="22"/>
        </w:rPr>
        <w:t>j</w:t>
      </w:r>
      <w:r w:rsidRPr="009F7EA5">
        <w:rPr>
          <w:sz w:val="22"/>
          <w:szCs w:val="22"/>
        </w:rPr>
        <w:t xml:space="preserve">30 </w:t>
      </w:r>
      <w:r w:rsidRPr="009F7EA5">
        <w:rPr>
          <w:sz w:val="22"/>
          <w:szCs w:val="22"/>
        </w:rPr>
        <w:sym w:font="Symbol" w:char="F057"/>
      </w:r>
      <w:r w:rsidRPr="009F7EA5">
        <w:rPr>
          <w:sz w:val="22"/>
          <w:szCs w:val="22"/>
        </w:rPr>
        <w:t>. In parallel</w:t>
      </w:r>
      <w:r>
        <w:rPr>
          <w:sz w:val="22"/>
          <w:szCs w:val="22"/>
        </w:rPr>
        <w:t xml:space="preserve"> </w:t>
      </w:r>
      <w:r w:rsidRPr="009F7EA5">
        <w:rPr>
          <w:sz w:val="22"/>
          <w:szCs w:val="22"/>
        </w:rPr>
        <w:t xml:space="preserve">with </w:t>
      </w:r>
      <w:proofErr w:type="gramStart"/>
      <w:r w:rsidRPr="009F7EA5">
        <w:rPr>
          <w:i/>
          <w:iCs/>
          <w:sz w:val="22"/>
          <w:szCs w:val="22"/>
        </w:rPr>
        <w:t>j</w:t>
      </w:r>
      <w:r w:rsidRPr="009F7EA5">
        <w:rPr>
          <w:sz w:val="22"/>
          <w:szCs w:val="22"/>
        </w:rPr>
        <w:t xml:space="preserve">30 </w:t>
      </w:r>
      <w:proofErr w:type="gramEnd"/>
      <w:r w:rsidRPr="009F7EA5">
        <w:rPr>
          <w:sz w:val="22"/>
          <w:szCs w:val="22"/>
        </w:rPr>
        <w:sym w:font="Symbol" w:char="F057"/>
      </w:r>
      <w:r w:rsidRPr="009F7EA5">
        <w:rPr>
          <w:sz w:val="22"/>
          <w:szCs w:val="22"/>
        </w:rPr>
        <w:t xml:space="preserve">, this results in an open circuit. The current through the </w:t>
      </w:r>
      <w:r w:rsidRPr="009F7EA5">
        <w:rPr>
          <w:i/>
          <w:iCs/>
          <w:sz w:val="22"/>
          <w:szCs w:val="22"/>
        </w:rPr>
        <w:t>j</w:t>
      </w:r>
      <w:r w:rsidRPr="009F7EA5">
        <w:rPr>
          <w:sz w:val="22"/>
          <w:szCs w:val="22"/>
        </w:rPr>
        <w:t xml:space="preserve">5 </w:t>
      </w:r>
      <w:r w:rsidRPr="009F7EA5">
        <w:rPr>
          <w:sz w:val="22"/>
          <w:szCs w:val="22"/>
        </w:rPr>
        <w:sym w:font="Symbol" w:char="F057"/>
      </w:r>
      <w:r w:rsidRPr="009F7EA5">
        <w:rPr>
          <w:sz w:val="22"/>
          <w:szCs w:val="22"/>
        </w:rPr>
        <w:t xml:space="preserve"> is zero, so that both terminals of this inductor are at a voltage 5</w:t>
      </w:r>
      <w:r w:rsidRPr="009F7EA5">
        <w:rPr>
          <w:b/>
          <w:bCs/>
          <w:sz w:val="22"/>
          <w:szCs w:val="22"/>
        </w:rPr>
        <w:t>I</w:t>
      </w:r>
      <w:r w:rsidRPr="009F7EA5">
        <w:rPr>
          <w:b/>
          <w:bCs/>
          <w:sz w:val="22"/>
          <w:szCs w:val="22"/>
          <w:vertAlign w:val="subscript"/>
        </w:rPr>
        <w:t>X</w:t>
      </w:r>
      <w:r w:rsidRPr="009F7EA5">
        <w:rPr>
          <w:sz w:val="22"/>
          <w:szCs w:val="22"/>
        </w:rPr>
        <w:t>. The current in the -</w:t>
      </w:r>
      <w:r w:rsidRPr="009F7EA5">
        <w:rPr>
          <w:i/>
          <w:iCs/>
          <w:sz w:val="22"/>
          <w:szCs w:val="22"/>
        </w:rPr>
        <w:t>j</w:t>
      </w:r>
      <w:r w:rsidRPr="009F7EA5">
        <w:rPr>
          <w:sz w:val="22"/>
          <w:szCs w:val="22"/>
        </w:rPr>
        <w:t xml:space="preserve">5 </w:t>
      </w:r>
      <w:r w:rsidRPr="009F7EA5">
        <w:rPr>
          <w:sz w:val="22"/>
          <w:szCs w:val="22"/>
        </w:rPr>
        <w:sym w:font="Symbol" w:char="F057"/>
      </w:r>
      <w:r w:rsidRPr="009F7EA5">
        <w:rPr>
          <w:sz w:val="22"/>
          <w:szCs w:val="22"/>
        </w:rPr>
        <w:t xml:space="preserve"> impedance is </w:t>
      </w:r>
      <w:r w:rsidRPr="009F7EA5">
        <w:rPr>
          <w:b/>
          <w:bCs/>
          <w:sz w:val="22"/>
          <w:szCs w:val="22"/>
        </w:rPr>
        <w:t>I</w:t>
      </w:r>
      <w:r w:rsidRPr="009F7EA5">
        <w:rPr>
          <w:b/>
          <w:bCs/>
          <w:sz w:val="22"/>
          <w:szCs w:val="22"/>
          <w:vertAlign w:val="subscript"/>
        </w:rPr>
        <w:t>SRC</w:t>
      </w:r>
      <w:r w:rsidRPr="009F7EA5">
        <w:rPr>
          <w:sz w:val="22"/>
          <w:szCs w:val="22"/>
        </w:rPr>
        <w:t xml:space="preserve"> – </w:t>
      </w:r>
      <w:r w:rsidRPr="009F7EA5">
        <w:rPr>
          <w:b/>
          <w:bCs/>
          <w:sz w:val="22"/>
          <w:szCs w:val="22"/>
        </w:rPr>
        <w:t>I</w:t>
      </w:r>
      <w:r w:rsidRPr="009F7EA5">
        <w:rPr>
          <w:b/>
          <w:bCs/>
          <w:sz w:val="22"/>
          <w:szCs w:val="22"/>
          <w:vertAlign w:val="subscript"/>
        </w:rPr>
        <w:t>x</w:t>
      </w:r>
      <w:r w:rsidRPr="009F7EA5">
        <w:rPr>
          <w:sz w:val="22"/>
          <w:szCs w:val="22"/>
        </w:rPr>
        <w:t>. From KVL, 10</w:t>
      </w:r>
      <w:r w:rsidRPr="009F7EA5">
        <w:rPr>
          <w:b/>
          <w:bCs/>
          <w:sz w:val="22"/>
          <w:szCs w:val="22"/>
        </w:rPr>
        <w:t>I</w:t>
      </w:r>
      <w:r w:rsidRPr="009F7EA5">
        <w:rPr>
          <w:b/>
          <w:bCs/>
          <w:sz w:val="22"/>
          <w:szCs w:val="22"/>
          <w:vertAlign w:val="subscript"/>
        </w:rPr>
        <w:t>x</w:t>
      </w:r>
      <w:r w:rsidRPr="009F7EA5">
        <w:rPr>
          <w:sz w:val="22"/>
          <w:szCs w:val="22"/>
        </w:rPr>
        <w:t xml:space="preserve"> + </w:t>
      </w:r>
      <w:proofErr w:type="gramStart"/>
      <w:r w:rsidRPr="009F7EA5">
        <w:rPr>
          <w:i/>
          <w:iCs/>
          <w:sz w:val="22"/>
          <w:szCs w:val="22"/>
        </w:rPr>
        <w:t>j</w:t>
      </w:r>
      <w:r w:rsidRPr="009F7EA5">
        <w:rPr>
          <w:sz w:val="22"/>
          <w:szCs w:val="22"/>
        </w:rPr>
        <w:t>5(</w:t>
      </w:r>
      <w:proofErr w:type="gramEnd"/>
      <w:r w:rsidRPr="009F7EA5">
        <w:rPr>
          <w:b/>
          <w:bCs/>
          <w:sz w:val="22"/>
          <w:szCs w:val="22"/>
        </w:rPr>
        <w:t>I</w:t>
      </w:r>
      <w:r w:rsidRPr="009F7EA5">
        <w:rPr>
          <w:b/>
          <w:bCs/>
          <w:sz w:val="22"/>
          <w:szCs w:val="22"/>
          <w:vertAlign w:val="subscript"/>
        </w:rPr>
        <w:t>SRC</w:t>
      </w:r>
      <w:r w:rsidRPr="009F7EA5">
        <w:rPr>
          <w:sz w:val="22"/>
          <w:szCs w:val="22"/>
        </w:rPr>
        <w:t xml:space="preserve"> – </w:t>
      </w:r>
      <w:r w:rsidRPr="009F7EA5">
        <w:rPr>
          <w:b/>
          <w:bCs/>
          <w:sz w:val="22"/>
          <w:szCs w:val="22"/>
        </w:rPr>
        <w:t>I</w:t>
      </w:r>
      <w:r w:rsidRPr="009F7EA5">
        <w:rPr>
          <w:b/>
          <w:bCs/>
          <w:sz w:val="22"/>
          <w:szCs w:val="22"/>
          <w:vertAlign w:val="subscript"/>
        </w:rPr>
        <w:t>x</w:t>
      </w:r>
      <w:r w:rsidRPr="009F7EA5">
        <w:rPr>
          <w:sz w:val="22"/>
          <w:szCs w:val="22"/>
        </w:rPr>
        <w:t>) = 5</w:t>
      </w:r>
      <w:r w:rsidRPr="009F7EA5">
        <w:rPr>
          <w:b/>
          <w:bCs/>
          <w:sz w:val="22"/>
          <w:szCs w:val="22"/>
        </w:rPr>
        <w:t>I</w:t>
      </w:r>
      <w:r w:rsidRPr="009F7EA5">
        <w:rPr>
          <w:b/>
          <w:bCs/>
          <w:sz w:val="22"/>
          <w:szCs w:val="22"/>
          <w:vertAlign w:val="subscript"/>
        </w:rPr>
        <w:t>x</w:t>
      </w:r>
      <w:r w:rsidRPr="009F7EA5">
        <w:rPr>
          <w:sz w:val="22"/>
          <w:szCs w:val="22"/>
        </w:rPr>
        <w:t xml:space="preserve">. This gives </w:t>
      </w:r>
      <w:r w:rsidRPr="009F7EA5">
        <w:rPr>
          <w:position w:val="-22"/>
          <w:sz w:val="22"/>
          <w:szCs w:val="22"/>
        </w:rPr>
        <w:object w:dxaOrig="3300" w:dyaOrig="580">
          <v:shape id="_x0000_i1046" type="#_x0000_t75" style="width:168.75pt;height:29.95pt" o:ole="">
            <v:imagedata r:id="rId59" o:title=""/>
          </v:shape>
          <o:OLEObject Type="Embed" ProgID="Equation.3" ShapeID="_x0000_i1046" DrawAspect="Content" ObjectID="_1477143261" r:id="rId60"/>
        </w:object>
      </w:r>
      <w:r w:rsidRPr="009F7EA5">
        <w:rPr>
          <w:sz w:val="22"/>
          <w:szCs w:val="22"/>
        </w:rPr>
        <w:t xml:space="preserve"> A, and 5</w:t>
      </w:r>
      <w:r w:rsidRPr="009F7EA5">
        <w:rPr>
          <w:b/>
          <w:bCs/>
          <w:sz w:val="22"/>
          <w:szCs w:val="22"/>
        </w:rPr>
        <w:t>I</w:t>
      </w:r>
      <w:r w:rsidRPr="009F7EA5">
        <w:rPr>
          <w:b/>
          <w:bCs/>
          <w:sz w:val="22"/>
          <w:szCs w:val="22"/>
          <w:vertAlign w:val="subscript"/>
        </w:rPr>
        <w:t>X</w:t>
      </w:r>
      <w:r w:rsidRPr="009F7EA5">
        <w:rPr>
          <w:sz w:val="22"/>
          <w:szCs w:val="22"/>
        </w:rPr>
        <w:t xml:space="preserve"> = 20 V. It follows that </w:t>
      </w:r>
      <w:proofErr w:type="spellStart"/>
      <w:r w:rsidRPr="009F7EA5">
        <w:rPr>
          <w:b/>
          <w:bCs/>
          <w:sz w:val="22"/>
          <w:szCs w:val="22"/>
        </w:rPr>
        <w:t>V</w:t>
      </w:r>
      <w:r w:rsidRPr="009F7EA5">
        <w:rPr>
          <w:b/>
          <w:bCs/>
          <w:sz w:val="22"/>
          <w:szCs w:val="22"/>
          <w:vertAlign w:val="subscript"/>
        </w:rPr>
        <w:t>Th</w:t>
      </w:r>
      <w:proofErr w:type="spellEnd"/>
      <w:r w:rsidRPr="009F7EA5">
        <w:rPr>
          <w:sz w:val="22"/>
          <w:szCs w:val="22"/>
        </w:rPr>
        <w:t xml:space="preserve"> = </w:t>
      </w:r>
      <w:proofErr w:type="spellStart"/>
      <w:proofErr w:type="gramStart"/>
      <w:r w:rsidRPr="009F7EA5">
        <w:rPr>
          <w:b/>
          <w:bCs/>
          <w:sz w:val="22"/>
          <w:szCs w:val="22"/>
        </w:rPr>
        <w:t>V</w:t>
      </w:r>
      <w:r w:rsidRPr="009F7EA5">
        <w:rPr>
          <w:b/>
          <w:bCs/>
          <w:sz w:val="22"/>
          <w:szCs w:val="22"/>
          <w:vertAlign w:val="subscript"/>
        </w:rPr>
        <w:t>ab</w:t>
      </w:r>
      <w:proofErr w:type="spellEnd"/>
      <w:proofErr w:type="gramEnd"/>
      <w:r w:rsidRPr="009F7EA5">
        <w:rPr>
          <w:sz w:val="22"/>
          <w:szCs w:val="22"/>
        </w:rPr>
        <w:t xml:space="preserve"> = </w:t>
      </w:r>
      <w:r w:rsidRPr="009F7EA5">
        <w:rPr>
          <w:position w:val="-26"/>
          <w:sz w:val="22"/>
          <w:szCs w:val="22"/>
        </w:rPr>
        <w:object w:dxaOrig="2140" w:dyaOrig="620">
          <v:shape id="_x0000_i1047" type="#_x0000_t75" style="width:109.45pt;height:32.25pt" o:ole="">
            <v:imagedata r:id="rId61" o:title=""/>
          </v:shape>
          <o:OLEObject Type="Embed" ProgID="Equation.3" ShapeID="_x0000_i1047" DrawAspect="Content" ObjectID="_1477143262" r:id="rId62"/>
        </w:object>
      </w:r>
      <w:r w:rsidRPr="009F7EA5">
        <w:rPr>
          <w:sz w:val="22"/>
          <w:szCs w:val="22"/>
        </w:rPr>
        <w:t xml:space="preserve"> = 26.67 V.</w:t>
      </w:r>
    </w:p>
    <w:p w:rsidR="00B54C69" w:rsidRPr="009F7EA5" w:rsidRDefault="0089010A" w:rsidP="00B54C69">
      <w:pPr>
        <w:widowControl w:val="0"/>
        <w:spacing w:line="360" w:lineRule="auto"/>
        <w:ind w:left="1080"/>
        <w:rPr>
          <w:sz w:val="22"/>
          <w:szCs w:val="22"/>
        </w:rPr>
      </w:pPr>
      <w:r>
        <w:rPr>
          <w:sz w:val="22"/>
          <w:szCs w:val="22"/>
        </w:rPr>
        <w:pict>
          <v:shape id="_x0000_s1533" type="#_x0000_t75" style="position:absolute;left:0;text-align:left;margin-left:303.65pt;margin-top:.65pt;width:164.9pt;height:101.25pt;z-index:251717120;mso-position-horizontal-relative:text;mso-position-vertical-relative:text">
            <v:imagedata r:id="rId63" o:title=""/>
            <w10:wrap type="square"/>
          </v:shape>
        </w:pict>
      </w:r>
      <w:r w:rsidR="00E014AC">
        <w:rPr>
          <w:sz w:val="22"/>
          <w:szCs w:val="22"/>
        </w:rPr>
        <w:tab/>
      </w:r>
      <w:r w:rsidR="00B54C69" w:rsidRPr="009F7EA5">
        <w:rPr>
          <w:sz w:val="22"/>
          <w:szCs w:val="22"/>
        </w:rPr>
        <w:t xml:space="preserve">On short circuit, the voltage of the dependent source is still 20 V. The parallel impedance of </w:t>
      </w:r>
      <w:r w:rsidR="00B54C69" w:rsidRPr="009F7EA5">
        <w:rPr>
          <w:i/>
          <w:iCs/>
          <w:sz w:val="22"/>
          <w:szCs w:val="22"/>
        </w:rPr>
        <w:t>j</w:t>
      </w:r>
      <w:r w:rsidR="00B54C69" w:rsidRPr="009F7EA5">
        <w:rPr>
          <w:sz w:val="22"/>
          <w:szCs w:val="22"/>
        </w:rPr>
        <w:t xml:space="preserve">10 </w:t>
      </w:r>
      <w:r w:rsidR="00B54C69" w:rsidRPr="009F7EA5">
        <w:rPr>
          <w:sz w:val="22"/>
          <w:szCs w:val="22"/>
        </w:rPr>
        <w:sym w:font="Symbol" w:char="F057"/>
      </w:r>
      <w:r w:rsidR="00B54C69" w:rsidRPr="009F7EA5">
        <w:rPr>
          <w:sz w:val="22"/>
          <w:szCs w:val="22"/>
        </w:rPr>
        <w:t xml:space="preserve"> and </w:t>
      </w:r>
      <w:r w:rsidR="00B54C69" w:rsidRPr="009F7EA5">
        <w:rPr>
          <w:i/>
          <w:iCs/>
          <w:sz w:val="22"/>
          <w:szCs w:val="22"/>
        </w:rPr>
        <w:t>j</w:t>
      </w:r>
      <w:r w:rsidR="00B54C69" w:rsidRPr="009F7EA5">
        <w:rPr>
          <w:sz w:val="22"/>
          <w:szCs w:val="22"/>
        </w:rPr>
        <w:t xml:space="preserve">30 </w:t>
      </w:r>
      <w:r w:rsidR="00B54C69" w:rsidRPr="009F7EA5">
        <w:rPr>
          <w:sz w:val="22"/>
          <w:szCs w:val="22"/>
        </w:rPr>
        <w:sym w:font="Symbol" w:char="F057"/>
      </w:r>
      <w:r w:rsidR="00B54C69" w:rsidRPr="009F7EA5">
        <w:rPr>
          <w:sz w:val="22"/>
          <w:szCs w:val="22"/>
        </w:rPr>
        <w:t xml:space="preserve"> is </w:t>
      </w:r>
      <w:proofErr w:type="gramStart"/>
      <w:r w:rsidR="00B54C69" w:rsidRPr="009F7EA5">
        <w:rPr>
          <w:i/>
          <w:iCs/>
          <w:sz w:val="22"/>
          <w:szCs w:val="22"/>
        </w:rPr>
        <w:t>j</w:t>
      </w:r>
      <w:r w:rsidR="00B54C69" w:rsidRPr="009F7EA5">
        <w:rPr>
          <w:sz w:val="22"/>
          <w:szCs w:val="22"/>
        </w:rPr>
        <w:t xml:space="preserve">7.5 </w:t>
      </w:r>
      <w:proofErr w:type="gramEnd"/>
      <w:r w:rsidR="00B54C69" w:rsidRPr="009F7EA5">
        <w:rPr>
          <w:sz w:val="22"/>
          <w:szCs w:val="22"/>
        </w:rPr>
        <w:sym w:font="Symbol" w:char="F057"/>
      </w:r>
      <w:r w:rsidR="00B54C69" w:rsidRPr="009F7EA5">
        <w:rPr>
          <w:sz w:val="22"/>
          <w:szCs w:val="22"/>
        </w:rPr>
        <w:t xml:space="preserve">. The current through the </w:t>
      </w:r>
      <w:r w:rsidR="00B54C69" w:rsidRPr="009F7EA5">
        <w:rPr>
          <w:i/>
          <w:iCs/>
          <w:sz w:val="22"/>
          <w:szCs w:val="22"/>
        </w:rPr>
        <w:t>j</w:t>
      </w:r>
      <w:r w:rsidR="00B54C69" w:rsidRPr="009F7EA5">
        <w:rPr>
          <w:sz w:val="22"/>
          <w:szCs w:val="22"/>
        </w:rPr>
        <w:t xml:space="preserve">5 </w:t>
      </w:r>
      <w:r w:rsidR="00B54C69" w:rsidRPr="009F7EA5">
        <w:rPr>
          <w:sz w:val="22"/>
          <w:szCs w:val="22"/>
        </w:rPr>
        <w:sym w:font="Symbol" w:char="F057"/>
      </w:r>
      <w:r w:rsidR="00B54C69" w:rsidRPr="009F7EA5">
        <w:rPr>
          <w:sz w:val="22"/>
          <w:szCs w:val="22"/>
        </w:rPr>
        <w:t xml:space="preserve"> impedance is 20</w:t>
      </w:r>
      <w:proofErr w:type="gramStart"/>
      <w:r w:rsidR="00B54C69" w:rsidRPr="009F7EA5">
        <w:rPr>
          <w:sz w:val="22"/>
          <w:szCs w:val="22"/>
        </w:rPr>
        <w:t>/(</w:t>
      </w:r>
      <w:proofErr w:type="gramEnd"/>
      <w:r w:rsidR="00B54C69" w:rsidRPr="009F7EA5">
        <w:rPr>
          <w:i/>
          <w:iCs/>
          <w:sz w:val="22"/>
          <w:szCs w:val="22"/>
        </w:rPr>
        <w:t>j</w:t>
      </w:r>
      <w:r w:rsidR="00B54C69" w:rsidRPr="009F7EA5">
        <w:rPr>
          <w:sz w:val="22"/>
          <w:szCs w:val="22"/>
        </w:rPr>
        <w:t xml:space="preserve">12.5) A, From current division, </w:t>
      </w:r>
      <w:r w:rsidR="00B54C69" w:rsidRPr="009F7EA5">
        <w:rPr>
          <w:b/>
          <w:bCs/>
          <w:sz w:val="22"/>
          <w:szCs w:val="22"/>
        </w:rPr>
        <w:t>I</w:t>
      </w:r>
      <w:r w:rsidR="00B54C69" w:rsidRPr="009F7EA5">
        <w:rPr>
          <w:b/>
          <w:bCs/>
          <w:sz w:val="22"/>
          <w:szCs w:val="22"/>
          <w:vertAlign w:val="subscript"/>
        </w:rPr>
        <w:t>SC</w:t>
      </w:r>
      <w:r w:rsidR="00B54C69" w:rsidRPr="009F7EA5">
        <w:rPr>
          <w:sz w:val="22"/>
          <w:szCs w:val="22"/>
        </w:rPr>
        <w:t xml:space="preserve"> is this current multiplied by 3/4. This gives </w:t>
      </w:r>
      <w:r w:rsidR="00B54C69" w:rsidRPr="009F7EA5">
        <w:rPr>
          <w:b/>
          <w:bCs/>
          <w:sz w:val="22"/>
          <w:szCs w:val="22"/>
        </w:rPr>
        <w:t>I</w:t>
      </w:r>
      <w:r w:rsidR="00B54C69" w:rsidRPr="009F7EA5">
        <w:rPr>
          <w:b/>
          <w:bCs/>
          <w:sz w:val="22"/>
          <w:szCs w:val="22"/>
          <w:vertAlign w:val="subscript"/>
        </w:rPr>
        <w:t>SC</w:t>
      </w:r>
      <w:r w:rsidR="00B54C69" w:rsidRPr="009F7EA5">
        <w:rPr>
          <w:sz w:val="22"/>
          <w:szCs w:val="22"/>
        </w:rPr>
        <w:t xml:space="preserve"> = -</w:t>
      </w:r>
      <w:r w:rsidR="00B54C69" w:rsidRPr="009F7EA5">
        <w:rPr>
          <w:i/>
          <w:iCs/>
          <w:sz w:val="22"/>
          <w:szCs w:val="22"/>
        </w:rPr>
        <w:t>j</w:t>
      </w:r>
      <w:r w:rsidR="00B54C69" w:rsidRPr="009F7EA5">
        <w:rPr>
          <w:sz w:val="22"/>
          <w:szCs w:val="22"/>
        </w:rPr>
        <w:t xml:space="preserve">1.2 A. It follows that </w:t>
      </w:r>
      <w:proofErr w:type="spellStart"/>
      <w:r w:rsidR="00B54C69" w:rsidRPr="009F7EA5">
        <w:rPr>
          <w:i/>
          <w:iCs/>
          <w:sz w:val="22"/>
          <w:szCs w:val="22"/>
        </w:rPr>
        <w:t>Z</w:t>
      </w:r>
      <w:r w:rsidR="00B54C69" w:rsidRPr="009F7EA5">
        <w:rPr>
          <w:i/>
          <w:iCs/>
          <w:sz w:val="22"/>
          <w:szCs w:val="22"/>
          <w:vertAlign w:val="subscript"/>
        </w:rPr>
        <w:t>Th</w:t>
      </w:r>
      <w:proofErr w:type="spellEnd"/>
      <w:r w:rsidR="00B54C69" w:rsidRPr="009F7EA5">
        <w:rPr>
          <w:sz w:val="22"/>
          <w:szCs w:val="22"/>
        </w:rPr>
        <w:t xml:space="preserve"> = (800/3)</w:t>
      </w:r>
      <w:proofErr w:type="gramStart"/>
      <w:r w:rsidR="00B54C69" w:rsidRPr="009F7EA5">
        <w:rPr>
          <w:sz w:val="22"/>
          <w:szCs w:val="22"/>
        </w:rPr>
        <w:t>/(</w:t>
      </w:r>
      <w:proofErr w:type="gramEnd"/>
      <w:r w:rsidR="00B54C69" w:rsidRPr="009F7EA5">
        <w:rPr>
          <w:sz w:val="22"/>
          <w:szCs w:val="22"/>
        </w:rPr>
        <w:t>-</w:t>
      </w:r>
      <w:r w:rsidR="00B54C69" w:rsidRPr="009F7EA5">
        <w:rPr>
          <w:i/>
          <w:iCs/>
          <w:sz w:val="22"/>
          <w:szCs w:val="22"/>
        </w:rPr>
        <w:t>j</w:t>
      </w:r>
      <w:r w:rsidR="00B54C69" w:rsidRPr="009F7EA5">
        <w:rPr>
          <w:sz w:val="22"/>
          <w:szCs w:val="22"/>
        </w:rPr>
        <w:t xml:space="preserve">1.2) = </w:t>
      </w:r>
      <w:r w:rsidR="00B54C69" w:rsidRPr="009F7EA5">
        <w:rPr>
          <w:i/>
          <w:iCs/>
          <w:sz w:val="22"/>
          <w:szCs w:val="22"/>
        </w:rPr>
        <w:t>j</w:t>
      </w:r>
      <w:r w:rsidR="00B54C69" w:rsidRPr="009F7EA5">
        <w:rPr>
          <w:sz w:val="22"/>
          <w:szCs w:val="22"/>
        </w:rPr>
        <w:t xml:space="preserve">200/9 = </w:t>
      </w:r>
      <w:r w:rsidR="00B54C69" w:rsidRPr="009F7EA5">
        <w:rPr>
          <w:i/>
          <w:iCs/>
          <w:sz w:val="22"/>
          <w:szCs w:val="22"/>
        </w:rPr>
        <w:t>j</w:t>
      </w:r>
      <w:r w:rsidR="00B54C69" w:rsidRPr="009F7EA5">
        <w:rPr>
          <w:sz w:val="22"/>
          <w:szCs w:val="22"/>
        </w:rPr>
        <w:t xml:space="preserve">22.22 </w:t>
      </w:r>
      <w:r w:rsidR="00B54C69" w:rsidRPr="009F7EA5">
        <w:rPr>
          <w:sz w:val="22"/>
          <w:szCs w:val="22"/>
        </w:rPr>
        <w:sym w:font="Symbol" w:char="F057"/>
      </w:r>
      <w:r w:rsidR="00B54C69" w:rsidRPr="009F7EA5">
        <w:rPr>
          <w:sz w:val="22"/>
          <w:szCs w:val="22"/>
        </w:rPr>
        <w:t>.</w:t>
      </w: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E014AC" w:rsidRDefault="00E014AC" w:rsidP="005819AF">
      <w:pPr>
        <w:widowControl w:val="0"/>
        <w:spacing w:line="360" w:lineRule="auto"/>
        <w:ind w:left="1080" w:hanging="1080"/>
        <w:rPr>
          <w:sz w:val="22"/>
          <w:szCs w:val="22"/>
        </w:rPr>
      </w:pPr>
    </w:p>
    <w:p w:rsidR="007A45E8" w:rsidRDefault="007A45E8" w:rsidP="005819AF">
      <w:pPr>
        <w:widowControl w:val="0"/>
        <w:spacing w:line="360" w:lineRule="auto"/>
        <w:ind w:left="1080" w:hanging="1080"/>
        <w:rPr>
          <w:sz w:val="22"/>
          <w:szCs w:val="22"/>
        </w:rPr>
      </w:pPr>
    </w:p>
    <w:p w:rsidR="007A45E8" w:rsidRPr="007A45E8" w:rsidRDefault="0089010A" w:rsidP="007A45E8">
      <w:pPr>
        <w:pStyle w:val="Footer"/>
        <w:widowControl w:val="0"/>
        <w:spacing w:line="360" w:lineRule="auto"/>
        <w:ind w:left="1080" w:hanging="1080"/>
        <w:rPr>
          <w:bCs/>
          <w:sz w:val="22"/>
          <w:szCs w:val="22"/>
        </w:rPr>
      </w:pPr>
      <w:r>
        <w:rPr>
          <w:sz w:val="22"/>
          <w:szCs w:val="22"/>
        </w:rPr>
        <w:pict>
          <v:shape id="_x0000_s1661" type="#_x0000_t75" style="position:absolute;left:0;text-align:left;margin-left:249.05pt;margin-top:-5.65pt;width:220.3pt;height:173.25pt;z-index:251735552;mso-position-horizontal-relative:text;mso-position-vertical-relative:text">
            <v:imagedata r:id="rId64" o:title=""/>
            <w10:wrap type="square"/>
          </v:shape>
        </w:pict>
      </w:r>
      <w:r w:rsidR="007A45E8" w:rsidRPr="007A45E8">
        <w:rPr>
          <w:b/>
          <w:sz w:val="22"/>
          <w:szCs w:val="22"/>
        </w:rPr>
        <w:t>P9.2.23</w:t>
      </w:r>
      <w:r w:rsidR="007A45E8" w:rsidRPr="007A45E8">
        <w:rPr>
          <w:bCs/>
          <w:sz w:val="22"/>
          <w:szCs w:val="22"/>
        </w:rPr>
        <w:tab/>
      </w:r>
      <w:r w:rsidR="007A45E8" w:rsidRPr="007A45E8">
        <w:rPr>
          <w:sz w:val="22"/>
          <w:szCs w:val="22"/>
        </w:rPr>
        <w:t>Derive TEC between terminals ‘ab’ in Figure P9.2.23.</w:t>
      </w:r>
    </w:p>
    <w:p w:rsidR="007A45E8" w:rsidRPr="007A45E8" w:rsidRDefault="0089010A" w:rsidP="007A45E8">
      <w:pPr>
        <w:widowControl w:val="0"/>
        <w:tabs>
          <w:tab w:val="left" w:pos="1080"/>
        </w:tabs>
        <w:spacing w:line="360" w:lineRule="auto"/>
        <w:ind w:left="1080" w:hanging="1080"/>
        <w:rPr>
          <w:rFonts w:asciiTheme="minorBidi" w:hAnsiTheme="minorBidi" w:cstheme="minorBidi"/>
          <w:noProof/>
          <w:sz w:val="22"/>
          <w:szCs w:val="22"/>
        </w:rPr>
      </w:pPr>
      <w:r>
        <w:rPr>
          <w:lang w:bidi="ar-LB"/>
        </w:rPr>
        <w:pict>
          <v:shape id="_x0000_s1663" type="#_x0000_t75" style="position:absolute;left:0;text-align:left;margin-left:189.8pt;margin-top:126.8pt;width:291.75pt;height:153pt;z-index:251739648;mso-position-horizontal-relative:text;mso-position-vertical-relative:text">
            <v:imagedata r:id="rId65" o:title=""/>
            <w10:wrap type="square"/>
          </v:shape>
        </w:pict>
      </w:r>
      <w:r w:rsidR="007A45E8">
        <w:rPr>
          <w:rFonts w:asciiTheme="minorBidi" w:hAnsiTheme="minorBidi" w:cstheme="minorBidi"/>
          <w:b/>
          <w:bCs/>
          <w:sz w:val="22"/>
          <w:szCs w:val="22"/>
          <w:lang w:bidi="ar-LB"/>
        </w:rPr>
        <w:t>Solution:</w:t>
      </w:r>
      <w:r w:rsidR="007A45E8" w:rsidRPr="007A45E8">
        <w:rPr>
          <w:rFonts w:asciiTheme="minorBidi" w:hAnsiTheme="minorBidi" w:cstheme="minorBidi"/>
          <w:sz w:val="22"/>
          <w:szCs w:val="22"/>
          <w:lang w:bidi="ar-LB"/>
        </w:rPr>
        <w:tab/>
        <w:t xml:space="preserve">With terminals ab </w:t>
      </w:r>
      <w:r w:rsidR="002439B3">
        <w:rPr>
          <w:rFonts w:asciiTheme="minorBidi" w:hAnsiTheme="minorBidi" w:cstheme="minorBidi"/>
          <w:sz w:val="22"/>
          <w:szCs w:val="22"/>
          <w:lang w:bidi="ar-LB"/>
        </w:rPr>
        <w:t xml:space="preserve">are </w:t>
      </w:r>
      <w:r w:rsidR="007A45E8" w:rsidRPr="007A45E8">
        <w:rPr>
          <w:rFonts w:asciiTheme="minorBidi" w:hAnsiTheme="minorBidi" w:cstheme="minorBidi"/>
          <w:sz w:val="22"/>
          <w:szCs w:val="22"/>
          <w:lang w:bidi="ar-LB"/>
        </w:rPr>
        <w:t xml:space="preserve">open circuited, the equivalent </w:t>
      </w:r>
      <w:proofErr w:type="spellStart"/>
      <w:r w:rsidR="002439B3">
        <w:rPr>
          <w:rFonts w:asciiTheme="minorBidi" w:hAnsiTheme="minorBidi" w:cstheme="minorBidi"/>
          <w:sz w:val="22"/>
          <w:szCs w:val="22"/>
          <w:lang w:bidi="ar-LB"/>
        </w:rPr>
        <w:t>imprdance</w:t>
      </w:r>
      <w:proofErr w:type="spellEnd"/>
      <w:r w:rsidR="007A45E8" w:rsidRPr="007A45E8">
        <w:rPr>
          <w:rFonts w:asciiTheme="minorBidi" w:hAnsiTheme="minorBidi" w:cstheme="minorBidi"/>
          <w:sz w:val="22"/>
          <w:szCs w:val="22"/>
          <w:lang w:bidi="ar-LB"/>
        </w:rPr>
        <w:t xml:space="preserve"> in mesh 1 is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50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40 + 2</w:t>
      </w:r>
      <w:r w:rsidR="007A45E8" w:rsidRPr="007A45E8">
        <w:rPr>
          <w:rFonts w:asciiTheme="minorBidi" w:hAnsiTheme="minorBidi" w:cstheme="minorBidi"/>
          <w:sz w:val="22"/>
          <w:szCs w:val="22"/>
          <w:lang w:bidi="ar-LB"/>
        </w:rPr>
        <w:sym w:font="Symbol" w:char="F0B4"/>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30 = </w:t>
      </w:r>
      <w:proofErr w:type="gramStart"/>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150 </w:t>
      </w:r>
      <w:proofErr w:type="gramEnd"/>
      <w:r w:rsidR="007A45E8" w:rsidRPr="007A45E8">
        <w:rPr>
          <w:rFonts w:asciiTheme="minorBidi" w:hAnsiTheme="minorBidi" w:cstheme="minorBidi"/>
          <w:sz w:val="22"/>
          <w:szCs w:val="22"/>
          <w:lang w:bidi="ar-LB"/>
        </w:rPr>
        <w:sym w:font="Symbol" w:char="F057"/>
      </w:r>
      <w:r w:rsidR="007A45E8" w:rsidRPr="007A45E8">
        <w:rPr>
          <w:rFonts w:asciiTheme="minorBidi" w:hAnsiTheme="minorBidi" w:cstheme="minorBidi"/>
          <w:sz w:val="22"/>
          <w:szCs w:val="22"/>
          <w:lang w:bidi="ar-LB"/>
        </w:rPr>
        <w:t xml:space="preserve">. Hence, </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position w:val="-26"/>
          <w:sz w:val="22"/>
          <w:szCs w:val="22"/>
          <w:lang w:bidi="ar-LB"/>
        </w:rPr>
        <w:object w:dxaOrig="1900" w:dyaOrig="620">
          <v:shape id="_x0000_i1048" type="#_x0000_t75" style="width:95.05pt;height:31.1pt" o:ole="">
            <v:imagedata r:id="rId66" o:title=""/>
          </v:shape>
          <o:OLEObject Type="Embed" ProgID="Equation.3" ShapeID="_x0000_i1048" DrawAspect="Content" ObjectID="_1477143263" r:id="rId67"/>
        </w:object>
      </w:r>
      <w:r w:rsidR="007A45E8" w:rsidRPr="007A45E8">
        <w:rPr>
          <w:rFonts w:asciiTheme="minorBidi" w:hAnsiTheme="minorBidi" w:cstheme="minorBidi"/>
          <w:sz w:val="22"/>
          <w:szCs w:val="22"/>
          <w:lang w:bidi="ar-LB"/>
        </w:rPr>
        <w:t xml:space="preserve"> </w:t>
      </w:r>
      <w:r w:rsidR="007A45E8" w:rsidRPr="007A45E8">
        <w:rPr>
          <w:rFonts w:asciiTheme="minorBidi" w:hAnsiTheme="minorBidi" w:cstheme="minorBidi"/>
          <w:position w:val="-26"/>
          <w:sz w:val="22"/>
          <w:szCs w:val="22"/>
          <w:lang w:bidi="ar-LB"/>
        </w:rPr>
        <w:object w:dxaOrig="1420" w:dyaOrig="620">
          <v:shape id="_x0000_i1049" type="#_x0000_t75" style="width:70.85pt;height:31.1pt" o:ole="">
            <v:imagedata r:id="rId68" o:title=""/>
          </v:shape>
          <o:OLEObject Type="Embed" ProgID="Equation.3" ShapeID="_x0000_i1049" DrawAspect="Content" ObjectID="_1477143264" r:id="rId69"/>
        </w:object>
      </w:r>
      <w:r w:rsidR="007A45E8" w:rsidRPr="007A45E8">
        <w:rPr>
          <w:rFonts w:asciiTheme="minorBidi" w:hAnsiTheme="minorBidi" w:cstheme="minorBidi"/>
          <w:sz w:val="22"/>
          <w:szCs w:val="22"/>
          <w:lang w:bidi="ar-LB"/>
        </w:rPr>
        <w:t xml:space="preserve"> A. </w:t>
      </w:r>
      <w:proofErr w:type="spellStart"/>
      <w:r w:rsidR="007A45E8" w:rsidRPr="007A45E8">
        <w:rPr>
          <w:rFonts w:asciiTheme="minorBidi" w:hAnsiTheme="minorBidi" w:cstheme="minorBidi"/>
          <w:b/>
          <w:bCs/>
          <w:sz w:val="22"/>
          <w:szCs w:val="22"/>
          <w:lang w:bidi="ar-LB"/>
        </w:rPr>
        <w:t>V</w:t>
      </w:r>
      <w:r w:rsidR="007A45E8" w:rsidRPr="007A45E8">
        <w:rPr>
          <w:rFonts w:asciiTheme="minorBidi" w:hAnsiTheme="minorBidi" w:cstheme="minorBidi"/>
          <w:b/>
          <w:bCs/>
          <w:sz w:val="22"/>
          <w:szCs w:val="22"/>
          <w:vertAlign w:val="subscript"/>
          <w:lang w:bidi="ar-LB"/>
        </w:rPr>
        <w:t>Th</w:t>
      </w:r>
      <w:proofErr w:type="spellEnd"/>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40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100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40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30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20</w:t>
      </w:r>
      <w:proofErr w:type="gramStart"/>
      <w:r w:rsidR="007A45E8" w:rsidRPr="007A45E8">
        <w:rPr>
          <w:rFonts w:asciiTheme="minorBidi" w:hAnsiTheme="minorBidi" w:cstheme="minorBidi"/>
          <w:sz w:val="22"/>
          <w:szCs w:val="22"/>
          <w:lang w:bidi="ar-LB"/>
        </w:rPr>
        <w:t>)</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proofErr w:type="gramEnd"/>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60(1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 60(1 + j) V.</w:t>
      </w:r>
      <w:r w:rsidR="007A45E8" w:rsidRPr="007A45E8">
        <w:rPr>
          <w:rFonts w:asciiTheme="minorBidi" w:hAnsiTheme="minorBidi" w:cstheme="minorBidi"/>
          <w:noProof/>
          <w:sz w:val="22"/>
          <w:szCs w:val="22"/>
        </w:rPr>
        <w:t xml:space="preserve"> </w:t>
      </w:r>
    </w:p>
    <w:p w:rsidR="007A45E8" w:rsidRPr="007A45E8" w:rsidRDefault="0089010A" w:rsidP="007A45E8">
      <w:pPr>
        <w:widowControl w:val="0"/>
        <w:tabs>
          <w:tab w:val="left" w:pos="1080"/>
        </w:tabs>
        <w:spacing w:line="360" w:lineRule="auto"/>
        <w:ind w:left="1080"/>
        <w:rPr>
          <w:rFonts w:asciiTheme="minorBidi" w:hAnsiTheme="minorBidi" w:cstheme="minorBidi"/>
          <w:sz w:val="22"/>
          <w:szCs w:val="22"/>
          <w:lang w:bidi="ar-LB"/>
        </w:rPr>
      </w:pPr>
      <w:r>
        <w:rPr>
          <w:rFonts w:asciiTheme="minorBidi" w:hAnsiTheme="minorBidi" w:cstheme="minorBidi"/>
          <w:sz w:val="22"/>
          <w:szCs w:val="22"/>
          <w:lang w:bidi="ar-LB"/>
        </w:rPr>
        <w:pict>
          <v:shape id="_x0000_s1662" type="#_x0000_t75" style="position:absolute;left:0;text-align:left;margin-left:226.3pt;margin-top:145.7pt;width:247.7pt;height:154.75pt;z-index:251737600">
            <v:imagedata r:id="rId70" o:title=""/>
            <w10:wrap type="square" side="left"/>
          </v:shape>
        </w:pict>
      </w:r>
      <w:r w:rsidR="004B7AE9">
        <w:rPr>
          <w:rFonts w:asciiTheme="minorBidi" w:hAnsiTheme="minorBidi" w:cstheme="minorBidi"/>
          <w:sz w:val="22"/>
          <w:szCs w:val="22"/>
          <w:lang w:bidi="ar-LB"/>
        </w:rPr>
        <w:tab/>
      </w:r>
      <w:r w:rsidR="007A45E8" w:rsidRPr="007A45E8">
        <w:rPr>
          <w:rFonts w:asciiTheme="minorBidi" w:hAnsiTheme="minorBidi" w:cstheme="minorBidi"/>
          <w:sz w:val="22"/>
          <w:szCs w:val="22"/>
          <w:lang w:bidi="ar-LB"/>
        </w:rPr>
        <w:t xml:space="preserve">With terminals ab short circuited, 200 = (50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50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40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100</w:t>
      </w:r>
      <w:proofErr w:type="gramStart"/>
      <w:r w:rsidR="007A45E8" w:rsidRPr="007A45E8">
        <w:rPr>
          <w:rFonts w:asciiTheme="minorBidi" w:hAnsiTheme="minorBidi" w:cstheme="minorBidi"/>
          <w:sz w:val="22"/>
          <w:szCs w:val="22"/>
          <w:lang w:bidi="ar-LB"/>
        </w:rPr>
        <w:t>)</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proofErr w:type="gramEnd"/>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40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100)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30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30(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40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20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or (50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50)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30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 200. For mesh 2: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80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40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100</w:t>
      </w:r>
      <w:proofErr w:type="gramStart"/>
      <w:r w:rsidR="007A45E8" w:rsidRPr="007A45E8">
        <w:rPr>
          <w:rFonts w:asciiTheme="minorBidi" w:hAnsiTheme="minorBidi" w:cstheme="minorBidi"/>
          <w:sz w:val="22"/>
          <w:szCs w:val="22"/>
          <w:lang w:bidi="ar-LB"/>
        </w:rPr>
        <w:t>)</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proofErr w:type="gramEnd"/>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 xml:space="preserve">40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100)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20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20(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30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40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0, or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30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i/>
          <w:iCs/>
          <w:sz w:val="22"/>
          <w:szCs w:val="22"/>
          <w:lang w:bidi="ar-LB"/>
        </w:rPr>
        <w:t>j</w:t>
      </w:r>
      <w:r w:rsidR="007A45E8" w:rsidRPr="007A45E8">
        <w:rPr>
          <w:rFonts w:asciiTheme="minorBidi" w:hAnsiTheme="minorBidi" w:cstheme="minorBidi"/>
          <w:sz w:val="22"/>
          <w:szCs w:val="22"/>
          <w:lang w:bidi="ar-LB"/>
        </w:rPr>
        <w:t>60</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 0, or </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1</w:t>
      </w:r>
      <w:r w:rsidR="007A45E8" w:rsidRPr="007A45E8">
        <w:rPr>
          <w:rFonts w:asciiTheme="minorBidi" w:hAnsiTheme="minorBidi" w:cstheme="minorBidi"/>
          <w:sz w:val="22"/>
          <w:szCs w:val="22"/>
          <w:lang w:bidi="ar-LB"/>
        </w:rPr>
        <w:t xml:space="preserve"> = 2</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Substituting, </w:t>
      </w:r>
      <w:proofErr w:type="spellStart"/>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sc</w:t>
      </w:r>
      <w:proofErr w:type="spellEnd"/>
      <w:r w:rsidR="007A45E8" w:rsidRPr="007A45E8">
        <w:rPr>
          <w:rFonts w:asciiTheme="minorBidi" w:hAnsiTheme="minorBidi" w:cstheme="minorBidi"/>
          <w:sz w:val="22"/>
          <w:szCs w:val="22"/>
          <w:lang w:bidi="ar-LB"/>
        </w:rPr>
        <w:t xml:space="preserve"> = </w:t>
      </w:r>
      <w:r w:rsidR="007A45E8" w:rsidRPr="007A45E8">
        <w:rPr>
          <w:rFonts w:asciiTheme="minorBidi" w:hAnsiTheme="minorBidi" w:cstheme="minorBidi"/>
          <w:b/>
          <w:bCs/>
          <w:sz w:val="22"/>
          <w:szCs w:val="22"/>
          <w:lang w:bidi="ar-LB"/>
        </w:rPr>
        <w:t>I</w:t>
      </w:r>
      <w:r w:rsidR="007A45E8" w:rsidRPr="007A45E8">
        <w:rPr>
          <w:rFonts w:asciiTheme="minorBidi" w:hAnsiTheme="minorBidi" w:cstheme="minorBidi"/>
          <w:b/>
          <w:bCs/>
          <w:sz w:val="22"/>
          <w:szCs w:val="22"/>
          <w:vertAlign w:val="subscript"/>
          <w:lang w:bidi="ar-LB"/>
        </w:rPr>
        <w:t>2</w:t>
      </w:r>
      <w:r w:rsidR="007A45E8" w:rsidRPr="007A45E8">
        <w:rPr>
          <w:rFonts w:asciiTheme="minorBidi" w:hAnsiTheme="minorBidi" w:cstheme="minorBidi"/>
          <w:sz w:val="22"/>
          <w:szCs w:val="22"/>
          <w:lang w:bidi="ar-LB"/>
        </w:rPr>
        <w:t xml:space="preserve"> </w:t>
      </w:r>
      <w:r w:rsidR="007A45E8" w:rsidRPr="007A45E8">
        <w:rPr>
          <w:rFonts w:asciiTheme="minorBidi" w:hAnsiTheme="minorBidi" w:cstheme="minorBidi"/>
          <w:position w:val="-26"/>
          <w:sz w:val="22"/>
          <w:szCs w:val="22"/>
          <w:lang w:bidi="ar-LB"/>
        </w:rPr>
        <w:object w:dxaOrig="800" w:dyaOrig="620">
          <v:shape id="_x0000_i1050" type="#_x0000_t75" style="width:39.75pt;height:31.1pt" o:ole="">
            <v:imagedata r:id="rId71" o:title=""/>
          </v:shape>
          <o:OLEObject Type="Embed" ProgID="Equation.3" ShapeID="_x0000_i1050" DrawAspect="Content" ObjectID="_1477143265" r:id="rId72"/>
        </w:object>
      </w:r>
      <w:r w:rsidR="007A45E8" w:rsidRPr="007A45E8">
        <w:rPr>
          <w:rFonts w:asciiTheme="minorBidi" w:hAnsiTheme="minorBidi" w:cstheme="minorBidi"/>
          <w:sz w:val="22"/>
          <w:szCs w:val="22"/>
          <w:lang w:bidi="ar-LB"/>
        </w:rPr>
        <w:t xml:space="preserve">A. </w:t>
      </w:r>
      <w:proofErr w:type="spellStart"/>
      <w:r w:rsidR="007A45E8" w:rsidRPr="007A45E8">
        <w:rPr>
          <w:rFonts w:asciiTheme="minorBidi" w:hAnsiTheme="minorBidi" w:cstheme="minorBidi"/>
          <w:i/>
          <w:iCs/>
          <w:sz w:val="22"/>
          <w:szCs w:val="22"/>
          <w:lang w:bidi="ar-LB"/>
        </w:rPr>
        <w:t>Z</w:t>
      </w:r>
      <w:r w:rsidR="007A45E8" w:rsidRPr="007A45E8">
        <w:rPr>
          <w:rFonts w:asciiTheme="minorBidi" w:hAnsiTheme="minorBidi" w:cstheme="minorBidi"/>
          <w:i/>
          <w:iCs/>
          <w:sz w:val="22"/>
          <w:szCs w:val="22"/>
          <w:vertAlign w:val="subscript"/>
          <w:lang w:bidi="ar-LB"/>
        </w:rPr>
        <w:t>Th</w:t>
      </w:r>
      <w:proofErr w:type="spellEnd"/>
      <w:r w:rsidR="007A45E8" w:rsidRPr="007A45E8">
        <w:rPr>
          <w:rFonts w:asciiTheme="minorBidi" w:hAnsiTheme="minorBidi" w:cstheme="minorBidi"/>
          <w:sz w:val="22"/>
          <w:szCs w:val="22"/>
          <w:lang w:bidi="ar-LB"/>
        </w:rPr>
        <w:t xml:space="preserve"> </w:t>
      </w:r>
      <w:proofErr w:type="gramStart"/>
      <w:r w:rsidR="007A45E8" w:rsidRPr="007A45E8">
        <w:rPr>
          <w:rFonts w:asciiTheme="minorBidi" w:hAnsiTheme="minorBidi" w:cstheme="minorBidi"/>
          <w:sz w:val="22"/>
          <w:szCs w:val="22"/>
          <w:lang w:bidi="ar-LB"/>
        </w:rPr>
        <w:t xml:space="preserve">= </w:t>
      </w:r>
      <w:r w:rsidR="007A45E8" w:rsidRPr="007A45E8">
        <w:rPr>
          <w:rFonts w:asciiTheme="minorBidi" w:hAnsiTheme="minorBidi" w:cstheme="minorBidi"/>
          <w:position w:val="-22"/>
          <w:sz w:val="22"/>
          <w:szCs w:val="22"/>
          <w:lang w:bidi="ar-LB"/>
        </w:rPr>
        <w:object w:dxaOrig="2920" w:dyaOrig="580">
          <v:shape id="_x0000_i1051" type="#_x0000_t75" style="width:145.75pt;height:28.8pt" o:ole="">
            <v:imagedata r:id="rId73" o:title=""/>
          </v:shape>
          <o:OLEObject Type="Embed" ProgID="Equation.3" ShapeID="_x0000_i1051" DrawAspect="Content" ObjectID="_1477143266" r:id="rId74"/>
        </w:object>
      </w:r>
      <w:r w:rsidR="007A45E8">
        <w:rPr>
          <w:rFonts w:asciiTheme="minorBidi" w:hAnsiTheme="minorBidi" w:cstheme="minorBidi"/>
          <w:sz w:val="22"/>
          <w:szCs w:val="22"/>
          <w:lang w:bidi="ar-LB"/>
        </w:rPr>
        <w:t xml:space="preserve"> </w:t>
      </w:r>
      <w:r w:rsidR="007A45E8" w:rsidRPr="007A45E8">
        <w:rPr>
          <w:rFonts w:asciiTheme="minorBidi" w:hAnsiTheme="minorBidi" w:cstheme="minorBidi"/>
          <w:sz w:val="22"/>
          <w:szCs w:val="22"/>
          <w:lang w:bidi="ar-LB"/>
        </w:rPr>
        <w:sym w:font="Symbol" w:char="F057"/>
      </w:r>
      <w:r w:rsidR="007A45E8" w:rsidRPr="007A45E8">
        <w:rPr>
          <w:rFonts w:asciiTheme="minorBidi" w:hAnsiTheme="minorBidi" w:cstheme="minorBidi"/>
          <w:sz w:val="22"/>
          <w:szCs w:val="22"/>
          <w:lang w:bidi="ar-LB"/>
        </w:rPr>
        <w:t>.</w:t>
      </w:r>
    </w:p>
    <w:p w:rsidR="007A45E8" w:rsidRDefault="007A45E8" w:rsidP="001C4D82">
      <w:pPr>
        <w:spacing w:line="360" w:lineRule="auto"/>
        <w:ind w:left="1080" w:hanging="1080"/>
        <w:rPr>
          <w:sz w:val="22"/>
          <w:szCs w:val="22"/>
        </w:rPr>
      </w:pPr>
    </w:p>
    <w:p w:rsidR="00064A51" w:rsidRDefault="0089010A" w:rsidP="001C4D82">
      <w:pPr>
        <w:spacing w:line="360" w:lineRule="auto"/>
        <w:ind w:left="1080" w:hanging="1080"/>
        <w:rPr>
          <w:sz w:val="22"/>
          <w:szCs w:val="22"/>
        </w:rPr>
      </w:pPr>
      <w:r>
        <w:rPr>
          <w:sz w:val="22"/>
          <w:szCs w:val="22"/>
        </w:rPr>
        <w:pict>
          <v:shape id="_x0000_s1664" type="#_x0000_t75" style="position:absolute;left:0;text-align:left;margin-left:187.25pt;margin-top:5.2pt;width:285.1pt;height:157.3pt;z-index:251741696;mso-position-horizontal-relative:text;mso-position-vertical-relative:text">
            <v:imagedata r:id="rId75" o:title=""/>
            <w10:wrap type="square"/>
          </v:shape>
        </w:pict>
      </w:r>
    </w:p>
    <w:p w:rsidR="006F6907" w:rsidRPr="006F6907" w:rsidRDefault="006F6907" w:rsidP="006F6907">
      <w:pPr>
        <w:pStyle w:val="Footer"/>
        <w:widowControl w:val="0"/>
        <w:spacing w:line="360" w:lineRule="auto"/>
        <w:ind w:left="1080" w:hanging="1080"/>
        <w:rPr>
          <w:bCs/>
          <w:sz w:val="22"/>
          <w:szCs w:val="22"/>
        </w:rPr>
      </w:pPr>
      <w:r w:rsidRPr="006F6907">
        <w:rPr>
          <w:b/>
          <w:sz w:val="22"/>
          <w:szCs w:val="22"/>
        </w:rPr>
        <w:t>P9.2.31</w:t>
      </w:r>
      <w:r w:rsidRPr="006F6907">
        <w:rPr>
          <w:bCs/>
          <w:sz w:val="22"/>
          <w:szCs w:val="22"/>
        </w:rPr>
        <w:tab/>
        <w:t>Determine the mesh currents in Figure P9.2.31.</w:t>
      </w:r>
    </w:p>
    <w:p w:rsidR="00C713A0" w:rsidRPr="00C713A0" w:rsidRDefault="00C713A0" w:rsidP="006F6907">
      <w:pPr>
        <w:widowControl w:val="0"/>
        <w:spacing w:line="360" w:lineRule="auto"/>
        <w:ind w:left="1080" w:hanging="1080"/>
        <w:rPr>
          <w:sz w:val="22"/>
          <w:szCs w:val="22"/>
        </w:rPr>
      </w:pPr>
      <w:r w:rsidRPr="00C713A0">
        <w:rPr>
          <w:b/>
          <w:bCs/>
          <w:sz w:val="22"/>
          <w:szCs w:val="22"/>
        </w:rPr>
        <w:t>Solution:</w:t>
      </w:r>
      <w:r w:rsidRPr="00C713A0">
        <w:rPr>
          <w:sz w:val="22"/>
          <w:szCs w:val="22"/>
        </w:rPr>
        <w:t xml:space="preserve"> Mesh 1:</w:t>
      </w:r>
    </w:p>
    <w:p w:rsidR="00C713A0" w:rsidRPr="00C713A0" w:rsidRDefault="00C713A0" w:rsidP="006F6907">
      <w:pPr>
        <w:widowControl w:val="0"/>
        <w:spacing w:line="360" w:lineRule="auto"/>
        <w:ind w:left="1080"/>
        <w:rPr>
          <w:sz w:val="22"/>
          <w:szCs w:val="22"/>
        </w:rPr>
      </w:pPr>
      <w:r w:rsidRPr="00C713A0">
        <w:rPr>
          <w:sz w:val="22"/>
          <w:szCs w:val="22"/>
        </w:rPr>
        <w:t>(</w:t>
      </w:r>
      <w:r w:rsidRPr="00C713A0">
        <w:rPr>
          <w:i/>
          <w:iCs/>
          <w:sz w:val="22"/>
          <w:szCs w:val="22"/>
        </w:rPr>
        <w:t>j</w:t>
      </w:r>
      <w:r w:rsidRPr="00C713A0">
        <w:rPr>
          <w:sz w:val="22"/>
          <w:szCs w:val="22"/>
        </w:rPr>
        <w:t xml:space="preserve">30 + </w:t>
      </w:r>
      <w:r w:rsidRPr="00C713A0">
        <w:rPr>
          <w:i/>
          <w:iCs/>
          <w:sz w:val="22"/>
          <w:szCs w:val="22"/>
        </w:rPr>
        <w:t>j</w:t>
      </w:r>
      <w:r w:rsidRPr="00C713A0">
        <w:rPr>
          <w:sz w:val="22"/>
          <w:szCs w:val="22"/>
        </w:rPr>
        <w:t>10)</w:t>
      </w:r>
      <w:r w:rsidRPr="00C713A0">
        <w:rPr>
          <w:b/>
          <w:bCs/>
          <w:sz w:val="22"/>
          <w:szCs w:val="22"/>
        </w:rPr>
        <w:t>I</w:t>
      </w:r>
      <w:r w:rsidRPr="00C713A0">
        <w:rPr>
          <w:b/>
          <w:bCs/>
          <w:sz w:val="22"/>
          <w:szCs w:val="22"/>
          <w:vertAlign w:val="subscript"/>
        </w:rPr>
        <w:t>1</w:t>
      </w:r>
      <w:r w:rsidRPr="00C713A0">
        <w:rPr>
          <w:sz w:val="22"/>
          <w:szCs w:val="22"/>
        </w:rPr>
        <w:t xml:space="preserve"> – </w:t>
      </w:r>
      <w:r w:rsidRPr="00C713A0">
        <w:rPr>
          <w:i/>
          <w:iCs/>
          <w:sz w:val="22"/>
          <w:szCs w:val="22"/>
        </w:rPr>
        <w:t>j</w:t>
      </w:r>
      <w:r w:rsidRPr="00C713A0">
        <w:rPr>
          <w:sz w:val="22"/>
          <w:szCs w:val="22"/>
        </w:rPr>
        <w:t>10</w:t>
      </w:r>
      <w:r w:rsidRPr="00C713A0">
        <w:rPr>
          <w:b/>
          <w:bCs/>
          <w:sz w:val="22"/>
          <w:szCs w:val="22"/>
        </w:rPr>
        <w:t>I</w:t>
      </w:r>
      <w:r w:rsidRPr="00C713A0">
        <w:rPr>
          <w:b/>
          <w:bCs/>
          <w:sz w:val="22"/>
          <w:szCs w:val="22"/>
          <w:vertAlign w:val="subscript"/>
        </w:rPr>
        <w:t>2</w:t>
      </w:r>
      <w:r w:rsidRPr="00C713A0">
        <w:rPr>
          <w:sz w:val="22"/>
          <w:szCs w:val="22"/>
        </w:rPr>
        <w:t xml:space="preserve"> – (</w:t>
      </w:r>
      <w:r w:rsidRPr="00C713A0">
        <w:rPr>
          <w:i/>
          <w:iCs/>
          <w:sz w:val="22"/>
          <w:szCs w:val="22"/>
        </w:rPr>
        <w:t>j</w:t>
      </w:r>
      <w:r w:rsidRPr="00C713A0">
        <w:rPr>
          <w:sz w:val="22"/>
          <w:szCs w:val="22"/>
        </w:rPr>
        <w:t xml:space="preserve">30 – </w:t>
      </w:r>
      <w:r w:rsidRPr="00C713A0">
        <w:rPr>
          <w:i/>
          <w:iCs/>
          <w:sz w:val="22"/>
          <w:szCs w:val="22"/>
        </w:rPr>
        <w:t>j</w:t>
      </w:r>
      <w:r w:rsidR="006F6907">
        <w:rPr>
          <w:sz w:val="22"/>
          <w:szCs w:val="22"/>
        </w:rPr>
        <w:t>1</w:t>
      </w:r>
      <w:r w:rsidRPr="00C713A0">
        <w:rPr>
          <w:sz w:val="22"/>
          <w:szCs w:val="22"/>
        </w:rPr>
        <w:t>0</w:t>
      </w:r>
      <w:proofErr w:type="gramStart"/>
      <w:r w:rsidRPr="00C713A0">
        <w:rPr>
          <w:sz w:val="22"/>
          <w:szCs w:val="22"/>
        </w:rPr>
        <w:t>)</w:t>
      </w:r>
      <w:r w:rsidRPr="00C713A0">
        <w:rPr>
          <w:b/>
          <w:bCs/>
          <w:sz w:val="22"/>
          <w:szCs w:val="22"/>
        </w:rPr>
        <w:t>I</w:t>
      </w:r>
      <w:r w:rsidRPr="00C713A0">
        <w:rPr>
          <w:b/>
          <w:bCs/>
          <w:sz w:val="22"/>
          <w:szCs w:val="22"/>
          <w:vertAlign w:val="subscript"/>
        </w:rPr>
        <w:t>3</w:t>
      </w:r>
      <w:proofErr w:type="gramEnd"/>
      <w:r w:rsidRPr="00C713A0">
        <w:rPr>
          <w:sz w:val="22"/>
          <w:szCs w:val="22"/>
        </w:rPr>
        <w:t xml:space="preserve"> = </w:t>
      </w:r>
    </w:p>
    <w:p w:rsidR="00C713A0" w:rsidRPr="00C713A0" w:rsidRDefault="00C713A0" w:rsidP="00C713A0">
      <w:pPr>
        <w:widowControl w:val="0"/>
        <w:spacing w:line="360" w:lineRule="auto"/>
        <w:ind w:left="1080"/>
        <w:rPr>
          <w:sz w:val="22"/>
          <w:szCs w:val="22"/>
        </w:rPr>
      </w:pPr>
      <w:r w:rsidRPr="00C713A0">
        <w:rPr>
          <w:sz w:val="22"/>
          <w:szCs w:val="22"/>
        </w:rPr>
        <w:t>20</w:t>
      </w:r>
      <w:r w:rsidRPr="00C713A0">
        <w:rPr>
          <w:sz w:val="22"/>
          <w:szCs w:val="22"/>
        </w:rPr>
        <w:sym w:font="Symbol" w:char="F0D0"/>
      </w:r>
      <w:r w:rsidRPr="00C713A0">
        <w:rPr>
          <w:sz w:val="22"/>
          <w:szCs w:val="22"/>
        </w:rPr>
        <w:t>50</w:t>
      </w:r>
      <w:r w:rsidRPr="00C713A0">
        <w:rPr>
          <w:sz w:val="22"/>
          <w:szCs w:val="22"/>
        </w:rPr>
        <w:sym w:font="Symbol" w:char="F0B0"/>
      </w:r>
    </w:p>
    <w:p w:rsidR="00C713A0" w:rsidRPr="00C713A0" w:rsidRDefault="00C713A0" w:rsidP="00C713A0">
      <w:pPr>
        <w:widowControl w:val="0"/>
        <w:spacing w:line="360" w:lineRule="auto"/>
        <w:ind w:left="1080"/>
        <w:rPr>
          <w:sz w:val="22"/>
          <w:szCs w:val="22"/>
        </w:rPr>
      </w:pPr>
      <w:r w:rsidRPr="00C713A0">
        <w:rPr>
          <w:sz w:val="22"/>
          <w:szCs w:val="22"/>
        </w:rPr>
        <w:t>Mesh 2: -</w:t>
      </w:r>
      <w:r w:rsidRPr="00C713A0">
        <w:rPr>
          <w:i/>
          <w:iCs/>
          <w:sz w:val="22"/>
          <w:szCs w:val="22"/>
        </w:rPr>
        <w:t>j</w:t>
      </w:r>
      <w:r w:rsidRPr="00C713A0">
        <w:rPr>
          <w:sz w:val="22"/>
          <w:szCs w:val="22"/>
        </w:rPr>
        <w:t>10</w:t>
      </w:r>
      <w:r w:rsidRPr="00C713A0">
        <w:rPr>
          <w:b/>
          <w:bCs/>
          <w:sz w:val="22"/>
          <w:szCs w:val="22"/>
        </w:rPr>
        <w:t>I</w:t>
      </w:r>
      <w:r w:rsidRPr="00C713A0">
        <w:rPr>
          <w:b/>
          <w:bCs/>
          <w:sz w:val="22"/>
          <w:szCs w:val="22"/>
          <w:vertAlign w:val="subscript"/>
        </w:rPr>
        <w:t>1</w:t>
      </w:r>
      <w:r w:rsidRPr="00C713A0">
        <w:rPr>
          <w:sz w:val="22"/>
          <w:szCs w:val="22"/>
        </w:rPr>
        <w:t xml:space="preserve"> + (50 + </w:t>
      </w:r>
      <w:r w:rsidRPr="00C713A0">
        <w:rPr>
          <w:i/>
          <w:iCs/>
          <w:sz w:val="22"/>
          <w:szCs w:val="22"/>
        </w:rPr>
        <w:t>j</w:t>
      </w:r>
      <w:r w:rsidRPr="00C713A0">
        <w:rPr>
          <w:sz w:val="22"/>
          <w:szCs w:val="22"/>
        </w:rPr>
        <w:t xml:space="preserve">10 – </w:t>
      </w:r>
      <w:r w:rsidRPr="00C713A0">
        <w:rPr>
          <w:i/>
          <w:iCs/>
          <w:sz w:val="22"/>
          <w:szCs w:val="22"/>
        </w:rPr>
        <w:t>j</w:t>
      </w:r>
      <w:r w:rsidRPr="00C713A0">
        <w:rPr>
          <w:sz w:val="22"/>
          <w:szCs w:val="22"/>
        </w:rPr>
        <w:t>30</w:t>
      </w:r>
      <w:proofErr w:type="gramStart"/>
      <w:r w:rsidRPr="00C713A0">
        <w:rPr>
          <w:sz w:val="22"/>
          <w:szCs w:val="22"/>
        </w:rPr>
        <w:t>)</w:t>
      </w:r>
      <w:r w:rsidRPr="00C713A0">
        <w:rPr>
          <w:b/>
          <w:bCs/>
          <w:sz w:val="22"/>
          <w:szCs w:val="22"/>
        </w:rPr>
        <w:t>I</w:t>
      </w:r>
      <w:r w:rsidRPr="00C713A0">
        <w:rPr>
          <w:b/>
          <w:bCs/>
          <w:sz w:val="22"/>
          <w:szCs w:val="22"/>
          <w:vertAlign w:val="subscript"/>
        </w:rPr>
        <w:t>2</w:t>
      </w:r>
      <w:proofErr w:type="gramEnd"/>
      <w:r w:rsidRPr="00C713A0">
        <w:rPr>
          <w:sz w:val="22"/>
          <w:szCs w:val="22"/>
        </w:rPr>
        <w:t xml:space="preserve"> </w:t>
      </w:r>
    </w:p>
    <w:p w:rsidR="00C713A0" w:rsidRPr="00C713A0" w:rsidRDefault="00C713A0" w:rsidP="00C713A0">
      <w:pPr>
        <w:widowControl w:val="0"/>
        <w:spacing w:line="360" w:lineRule="auto"/>
        <w:ind w:left="1080"/>
        <w:rPr>
          <w:sz w:val="22"/>
          <w:szCs w:val="22"/>
        </w:rPr>
      </w:pPr>
      <w:proofErr w:type="gramStart"/>
      <w:r w:rsidRPr="00C713A0">
        <w:rPr>
          <w:sz w:val="22"/>
          <w:szCs w:val="22"/>
        </w:rPr>
        <w:t>-(</w:t>
      </w:r>
      <w:proofErr w:type="gramEnd"/>
      <w:r w:rsidRPr="00C713A0">
        <w:rPr>
          <w:sz w:val="22"/>
          <w:szCs w:val="22"/>
        </w:rPr>
        <w:t xml:space="preserve">50 + </w:t>
      </w:r>
      <w:r w:rsidRPr="00C713A0">
        <w:rPr>
          <w:i/>
          <w:iCs/>
          <w:sz w:val="22"/>
          <w:szCs w:val="22"/>
        </w:rPr>
        <w:t>j</w:t>
      </w:r>
      <w:r w:rsidR="006F6907">
        <w:rPr>
          <w:sz w:val="22"/>
          <w:szCs w:val="22"/>
        </w:rPr>
        <w:t>1</w:t>
      </w:r>
      <w:r w:rsidRPr="00C713A0">
        <w:rPr>
          <w:sz w:val="22"/>
          <w:szCs w:val="22"/>
        </w:rPr>
        <w:t>0)</w:t>
      </w:r>
      <w:r w:rsidRPr="00C713A0">
        <w:rPr>
          <w:b/>
          <w:bCs/>
          <w:sz w:val="22"/>
          <w:szCs w:val="22"/>
        </w:rPr>
        <w:t>I</w:t>
      </w:r>
      <w:r w:rsidRPr="00C713A0">
        <w:rPr>
          <w:b/>
          <w:bCs/>
          <w:sz w:val="22"/>
          <w:szCs w:val="22"/>
          <w:vertAlign w:val="subscript"/>
        </w:rPr>
        <w:t>3</w:t>
      </w:r>
      <w:r w:rsidRPr="00C713A0">
        <w:rPr>
          <w:sz w:val="22"/>
          <w:szCs w:val="22"/>
        </w:rPr>
        <w:t xml:space="preserve"> = 0</w:t>
      </w:r>
    </w:p>
    <w:p w:rsidR="00C713A0" w:rsidRPr="00C713A0" w:rsidRDefault="00C713A0" w:rsidP="00C713A0">
      <w:pPr>
        <w:widowControl w:val="0"/>
        <w:spacing w:line="360" w:lineRule="auto"/>
        <w:ind w:left="1080"/>
        <w:rPr>
          <w:sz w:val="22"/>
          <w:szCs w:val="22"/>
        </w:rPr>
      </w:pPr>
      <w:r w:rsidRPr="00C713A0">
        <w:rPr>
          <w:sz w:val="22"/>
          <w:szCs w:val="22"/>
        </w:rPr>
        <w:t xml:space="preserve">Mesh 3: </w:t>
      </w:r>
      <w:proofErr w:type="gramStart"/>
      <w:r w:rsidRPr="00C713A0">
        <w:rPr>
          <w:sz w:val="22"/>
          <w:szCs w:val="22"/>
        </w:rPr>
        <w:t>-(</w:t>
      </w:r>
      <w:proofErr w:type="gramEnd"/>
      <w:r w:rsidRPr="00C713A0">
        <w:rPr>
          <w:i/>
          <w:iCs/>
          <w:sz w:val="22"/>
          <w:szCs w:val="22"/>
        </w:rPr>
        <w:t>j</w:t>
      </w:r>
      <w:r w:rsidRPr="00C713A0">
        <w:rPr>
          <w:sz w:val="22"/>
          <w:szCs w:val="22"/>
        </w:rPr>
        <w:t xml:space="preserve">30 – </w:t>
      </w:r>
      <w:r w:rsidRPr="00C713A0">
        <w:rPr>
          <w:i/>
          <w:iCs/>
          <w:sz w:val="22"/>
          <w:szCs w:val="22"/>
        </w:rPr>
        <w:t>j</w:t>
      </w:r>
      <w:r w:rsidR="006F6907">
        <w:rPr>
          <w:sz w:val="22"/>
          <w:szCs w:val="22"/>
        </w:rPr>
        <w:t>1</w:t>
      </w:r>
      <w:r w:rsidRPr="00C713A0">
        <w:rPr>
          <w:sz w:val="22"/>
          <w:szCs w:val="22"/>
        </w:rPr>
        <w:t>0)</w:t>
      </w:r>
      <w:r w:rsidRPr="00C713A0">
        <w:rPr>
          <w:b/>
          <w:bCs/>
          <w:sz w:val="22"/>
          <w:szCs w:val="22"/>
        </w:rPr>
        <w:t>I</w:t>
      </w:r>
      <w:r w:rsidRPr="00C713A0">
        <w:rPr>
          <w:b/>
          <w:bCs/>
          <w:sz w:val="22"/>
          <w:szCs w:val="22"/>
          <w:vertAlign w:val="subscript"/>
        </w:rPr>
        <w:t>1</w:t>
      </w:r>
      <w:r w:rsidRPr="00C713A0">
        <w:rPr>
          <w:sz w:val="22"/>
          <w:szCs w:val="22"/>
        </w:rPr>
        <w:t xml:space="preserve"> – (</w:t>
      </w:r>
      <w:r w:rsidRPr="00734AD8">
        <w:rPr>
          <w:sz w:val="22"/>
          <w:szCs w:val="22"/>
        </w:rPr>
        <w:t>50</w:t>
      </w:r>
      <w:r w:rsidRPr="00C713A0">
        <w:rPr>
          <w:sz w:val="22"/>
          <w:szCs w:val="22"/>
        </w:rPr>
        <w:t xml:space="preserve"> + </w:t>
      </w:r>
      <w:r w:rsidRPr="00C713A0">
        <w:rPr>
          <w:i/>
          <w:iCs/>
          <w:sz w:val="22"/>
          <w:szCs w:val="22"/>
        </w:rPr>
        <w:t>j</w:t>
      </w:r>
      <w:r w:rsidR="006F6907">
        <w:rPr>
          <w:sz w:val="22"/>
          <w:szCs w:val="22"/>
        </w:rPr>
        <w:t>1</w:t>
      </w:r>
      <w:r w:rsidRPr="00C713A0">
        <w:rPr>
          <w:sz w:val="22"/>
          <w:szCs w:val="22"/>
        </w:rPr>
        <w:t>0)</w:t>
      </w:r>
      <w:r w:rsidRPr="00C713A0">
        <w:rPr>
          <w:b/>
          <w:bCs/>
          <w:sz w:val="22"/>
          <w:szCs w:val="22"/>
        </w:rPr>
        <w:t>I</w:t>
      </w:r>
      <w:r w:rsidRPr="00C713A0">
        <w:rPr>
          <w:b/>
          <w:bCs/>
          <w:sz w:val="22"/>
          <w:szCs w:val="22"/>
          <w:vertAlign w:val="subscript"/>
        </w:rPr>
        <w:t>2</w:t>
      </w:r>
      <w:r w:rsidRPr="00C713A0">
        <w:rPr>
          <w:sz w:val="22"/>
          <w:szCs w:val="22"/>
        </w:rPr>
        <w:t xml:space="preserve"> + (50 + </w:t>
      </w:r>
      <w:r w:rsidRPr="00C713A0">
        <w:rPr>
          <w:i/>
          <w:iCs/>
          <w:sz w:val="22"/>
          <w:szCs w:val="22"/>
        </w:rPr>
        <w:t>j</w:t>
      </w:r>
      <w:r w:rsidRPr="00C713A0">
        <w:rPr>
          <w:sz w:val="22"/>
          <w:szCs w:val="22"/>
        </w:rPr>
        <w:t xml:space="preserve">30 + </w:t>
      </w:r>
      <w:r w:rsidRPr="00C713A0">
        <w:rPr>
          <w:i/>
          <w:iCs/>
          <w:sz w:val="22"/>
          <w:szCs w:val="22"/>
        </w:rPr>
        <w:t>j</w:t>
      </w:r>
      <w:r w:rsidRPr="00C713A0">
        <w:rPr>
          <w:sz w:val="22"/>
          <w:szCs w:val="22"/>
        </w:rPr>
        <w:t>20)</w:t>
      </w:r>
      <w:r w:rsidRPr="00C713A0">
        <w:rPr>
          <w:b/>
          <w:bCs/>
          <w:sz w:val="22"/>
          <w:szCs w:val="22"/>
        </w:rPr>
        <w:t>I</w:t>
      </w:r>
      <w:r w:rsidRPr="00C713A0">
        <w:rPr>
          <w:b/>
          <w:bCs/>
          <w:sz w:val="22"/>
          <w:szCs w:val="22"/>
          <w:vertAlign w:val="subscript"/>
        </w:rPr>
        <w:t>3</w:t>
      </w:r>
      <w:r w:rsidRPr="00C713A0">
        <w:rPr>
          <w:sz w:val="22"/>
          <w:szCs w:val="22"/>
        </w:rPr>
        <w:t xml:space="preserve"> = 0</w:t>
      </w:r>
    </w:p>
    <w:sectPr w:rsidR="00C713A0" w:rsidRPr="00C713A0"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DEE"/>
    <w:multiLevelType w:val="hybridMultilevel"/>
    <w:tmpl w:val="B5C274BA"/>
    <w:lvl w:ilvl="0" w:tplc="50F67D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9855569"/>
    <w:multiLevelType w:val="hybridMultilevel"/>
    <w:tmpl w:val="0AD27422"/>
    <w:lvl w:ilvl="0" w:tplc="933284D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27F1C"/>
    <w:rsid w:val="00064A51"/>
    <w:rsid w:val="00093DFB"/>
    <w:rsid w:val="00096A29"/>
    <w:rsid w:val="000A5F5A"/>
    <w:rsid w:val="000F5DF3"/>
    <w:rsid w:val="000F7FBD"/>
    <w:rsid w:val="00107CDF"/>
    <w:rsid w:val="00143F39"/>
    <w:rsid w:val="0014507D"/>
    <w:rsid w:val="001814B8"/>
    <w:rsid w:val="001956F8"/>
    <w:rsid w:val="001B29C1"/>
    <w:rsid w:val="001C0019"/>
    <w:rsid w:val="001C4D82"/>
    <w:rsid w:val="001C5508"/>
    <w:rsid w:val="001E09E3"/>
    <w:rsid w:val="001E39C7"/>
    <w:rsid w:val="001E527B"/>
    <w:rsid w:val="00201F30"/>
    <w:rsid w:val="00236B42"/>
    <w:rsid w:val="002439B3"/>
    <w:rsid w:val="00252D89"/>
    <w:rsid w:val="002869A6"/>
    <w:rsid w:val="002A341E"/>
    <w:rsid w:val="00304129"/>
    <w:rsid w:val="00315305"/>
    <w:rsid w:val="00316A93"/>
    <w:rsid w:val="00336CE0"/>
    <w:rsid w:val="0036349B"/>
    <w:rsid w:val="003C230F"/>
    <w:rsid w:val="003D3E6A"/>
    <w:rsid w:val="003E5B6A"/>
    <w:rsid w:val="0041311F"/>
    <w:rsid w:val="00440DA1"/>
    <w:rsid w:val="0045303C"/>
    <w:rsid w:val="00457923"/>
    <w:rsid w:val="004A5BA5"/>
    <w:rsid w:val="004A6780"/>
    <w:rsid w:val="004B7AAB"/>
    <w:rsid w:val="004B7AE9"/>
    <w:rsid w:val="004B7F7F"/>
    <w:rsid w:val="004C5CDF"/>
    <w:rsid w:val="004D1104"/>
    <w:rsid w:val="004E3C1A"/>
    <w:rsid w:val="00534875"/>
    <w:rsid w:val="0054323C"/>
    <w:rsid w:val="005819AF"/>
    <w:rsid w:val="005B3556"/>
    <w:rsid w:val="005E46BD"/>
    <w:rsid w:val="005E6380"/>
    <w:rsid w:val="005F6E8F"/>
    <w:rsid w:val="0062240D"/>
    <w:rsid w:val="00632186"/>
    <w:rsid w:val="006400FD"/>
    <w:rsid w:val="00647014"/>
    <w:rsid w:val="00680802"/>
    <w:rsid w:val="00692DD2"/>
    <w:rsid w:val="006C3487"/>
    <w:rsid w:val="006D1506"/>
    <w:rsid w:val="006E7E30"/>
    <w:rsid w:val="006F6907"/>
    <w:rsid w:val="00711D5C"/>
    <w:rsid w:val="00734AD8"/>
    <w:rsid w:val="00744354"/>
    <w:rsid w:val="00761489"/>
    <w:rsid w:val="007A0514"/>
    <w:rsid w:val="007A45E8"/>
    <w:rsid w:val="007C2079"/>
    <w:rsid w:val="007D20DE"/>
    <w:rsid w:val="007D2945"/>
    <w:rsid w:val="0081335B"/>
    <w:rsid w:val="0082047C"/>
    <w:rsid w:val="00846357"/>
    <w:rsid w:val="0087579D"/>
    <w:rsid w:val="00884595"/>
    <w:rsid w:val="0089010A"/>
    <w:rsid w:val="00890B09"/>
    <w:rsid w:val="008919B6"/>
    <w:rsid w:val="00893308"/>
    <w:rsid w:val="008E4C5E"/>
    <w:rsid w:val="00904562"/>
    <w:rsid w:val="00935828"/>
    <w:rsid w:val="00963077"/>
    <w:rsid w:val="0099024C"/>
    <w:rsid w:val="00991E57"/>
    <w:rsid w:val="009D1AAB"/>
    <w:rsid w:val="009D1C6B"/>
    <w:rsid w:val="009D6B56"/>
    <w:rsid w:val="009F7EA5"/>
    <w:rsid w:val="00A14ED8"/>
    <w:rsid w:val="00A33E44"/>
    <w:rsid w:val="00A36EF9"/>
    <w:rsid w:val="00A40C13"/>
    <w:rsid w:val="00A52A5B"/>
    <w:rsid w:val="00A564E3"/>
    <w:rsid w:val="00A63D25"/>
    <w:rsid w:val="00A66C0E"/>
    <w:rsid w:val="00A75B69"/>
    <w:rsid w:val="00A846E8"/>
    <w:rsid w:val="00AA2295"/>
    <w:rsid w:val="00AB1615"/>
    <w:rsid w:val="00AC3FF1"/>
    <w:rsid w:val="00B32B5E"/>
    <w:rsid w:val="00B54C69"/>
    <w:rsid w:val="00BA63DC"/>
    <w:rsid w:val="00BB7D2F"/>
    <w:rsid w:val="00BC5640"/>
    <w:rsid w:val="00C22283"/>
    <w:rsid w:val="00C24BEE"/>
    <w:rsid w:val="00C4191B"/>
    <w:rsid w:val="00C713A0"/>
    <w:rsid w:val="00C9322C"/>
    <w:rsid w:val="00C93408"/>
    <w:rsid w:val="00C964F5"/>
    <w:rsid w:val="00CA554F"/>
    <w:rsid w:val="00CA7D35"/>
    <w:rsid w:val="00CC5A3C"/>
    <w:rsid w:val="00D03A76"/>
    <w:rsid w:val="00D30D8F"/>
    <w:rsid w:val="00D8524F"/>
    <w:rsid w:val="00DC49C4"/>
    <w:rsid w:val="00DD778D"/>
    <w:rsid w:val="00DE35D1"/>
    <w:rsid w:val="00E004FB"/>
    <w:rsid w:val="00E014AC"/>
    <w:rsid w:val="00E25BB1"/>
    <w:rsid w:val="00E34046"/>
    <w:rsid w:val="00E500AA"/>
    <w:rsid w:val="00E90CCA"/>
    <w:rsid w:val="00E9193A"/>
    <w:rsid w:val="00ED1C6F"/>
    <w:rsid w:val="00EE2DE6"/>
    <w:rsid w:val="00F0252A"/>
    <w:rsid w:val="00F142B1"/>
    <w:rsid w:val="00F15687"/>
    <w:rsid w:val="00F36ED6"/>
    <w:rsid w:val="00F40DBA"/>
    <w:rsid w:val="00F91219"/>
    <w:rsid w:val="00FE2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D6"/>
    <w:pPr>
      <w:spacing w:line="360" w:lineRule="auto"/>
      <w:ind w:left="720"/>
      <w:contextualSpacing/>
    </w:pPr>
    <w:rPr>
      <w:color w:val="000000"/>
      <w:sz w:val="22"/>
      <w:szCs w:val="22"/>
    </w:rPr>
  </w:style>
  <w:style w:type="paragraph" w:styleId="Footer">
    <w:name w:val="footer"/>
    <w:basedOn w:val="Normal"/>
    <w:link w:val="FooterChar"/>
    <w:rsid w:val="003D3E6A"/>
    <w:pPr>
      <w:tabs>
        <w:tab w:val="center" w:pos="4320"/>
        <w:tab w:val="right" w:pos="8640"/>
      </w:tabs>
    </w:pPr>
    <w:rPr>
      <w:rFonts w:cs="Times New Roman"/>
      <w:sz w:val="24"/>
    </w:rPr>
  </w:style>
  <w:style w:type="character" w:customStyle="1" w:styleId="FooterChar">
    <w:name w:val="Footer Char"/>
    <w:link w:val="Footer"/>
    <w:rsid w:val="003D3E6A"/>
    <w:rPr>
      <w:rFonts w:cs="Times New Roman"/>
      <w:sz w:val="24"/>
    </w:rPr>
  </w:style>
  <w:style w:type="paragraph" w:styleId="BodyTextIndent2">
    <w:name w:val="Body Text Indent 2"/>
    <w:basedOn w:val="Normal"/>
    <w:link w:val="BodyTextIndent2Char"/>
    <w:rsid w:val="000F5DF3"/>
    <w:pPr>
      <w:tabs>
        <w:tab w:val="left" w:pos="851"/>
      </w:tabs>
      <w:spacing w:line="480" w:lineRule="auto"/>
      <w:ind w:left="851" w:hanging="851"/>
    </w:pPr>
    <w:rPr>
      <w:rFonts w:cs="Times New Roman"/>
      <w:sz w:val="22"/>
    </w:rPr>
  </w:style>
  <w:style w:type="character" w:customStyle="1" w:styleId="BodyTextIndent2Char">
    <w:name w:val="Body Text Indent 2 Char"/>
    <w:basedOn w:val="DefaultParagraphFont"/>
    <w:link w:val="BodyTextIndent2"/>
    <w:rsid w:val="000F5DF3"/>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image" Target="media/image20.emf"/><Relationship Id="rId21" Type="http://schemas.openxmlformats.org/officeDocument/2006/relationships/image" Target="media/image9.emf"/><Relationship Id="rId34" Type="http://schemas.openxmlformats.org/officeDocument/2006/relationships/image" Target="media/image17.emf"/><Relationship Id="rId42" Type="http://schemas.openxmlformats.org/officeDocument/2006/relationships/oleObject" Target="embeddings/oleObject15.bin"/><Relationship Id="rId47" Type="http://schemas.openxmlformats.org/officeDocument/2006/relationships/image" Target="media/image25.wmf"/><Relationship Id="rId50" Type="http://schemas.openxmlformats.org/officeDocument/2006/relationships/oleObject" Target="embeddings/oleObject19.bin"/><Relationship Id="rId55" Type="http://schemas.openxmlformats.org/officeDocument/2006/relationships/image" Target="media/image29.emf"/><Relationship Id="rId63" Type="http://schemas.openxmlformats.org/officeDocument/2006/relationships/image" Target="media/image35.emf"/><Relationship Id="rId68" Type="http://schemas.openxmlformats.org/officeDocument/2006/relationships/image" Target="media/image39.wmf"/><Relationship Id="rId7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image" Target="media/image32.emf"/><Relationship Id="rId66" Type="http://schemas.openxmlformats.org/officeDocument/2006/relationships/image" Target="media/image38.wmf"/><Relationship Id="rId74"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1.emf"/><Relationship Id="rId28" Type="http://schemas.openxmlformats.org/officeDocument/2006/relationships/image" Target="media/image14.wmf"/><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image" Target="media/image31.emf"/><Relationship Id="rId61" Type="http://schemas.openxmlformats.org/officeDocument/2006/relationships/image" Target="media/image34.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2.bin"/><Relationship Id="rId65" Type="http://schemas.openxmlformats.org/officeDocument/2006/relationships/image" Target="media/image37.emf"/><Relationship Id="rId73"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e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3.wmf"/><Relationship Id="rId48" Type="http://schemas.openxmlformats.org/officeDocument/2006/relationships/oleObject" Target="embeddings/oleObject18.bin"/><Relationship Id="rId56" Type="http://schemas.openxmlformats.org/officeDocument/2006/relationships/image" Target="media/image30.emf"/><Relationship Id="rId64" Type="http://schemas.openxmlformats.org/officeDocument/2006/relationships/image" Target="media/image36.emf"/><Relationship Id="rId69" Type="http://schemas.openxmlformats.org/officeDocument/2006/relationships/oleObject" Target="embeddings/oleObject25.bin"/><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7.wmf"/><Relationship Id="rId72" Type="http://schemas.openxmlformats.org/officeDocument/2006/relationships/oleObject" Target="embeddings/oleObject26.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7.bin"/><Relationship Id="rId59" Type="http://schemas.openxmlformats.org/officeDocument/2006/relationships/image" Target="media/image33.wmf"/><Relationship Id="rId67" Type="http://schemas.openxmlformats.org/officeDocument/2006/relationships/oleObject" Target="embeddings/oleObject24.bin"/><Relationship Id="rId20" Type="http://schemas.openxmlformats.org/officeDocument/2006/relationships/image" Target="media/image8.emf"/><Relationship Id="rId41" Type="http://schemas.openxmlformats.org/officeDocument/2006/relationships/image" Target="media/image22.wmf"/><Relationship Id="rId54" Type="http://schemas.openxmlformats.org/officeDocument/2006/relationships/oleObject" Target="embeddings/oleObject21.bin"/><Relationship Id="rId62" Type="http://schemas.openxmlformats.org/officeDocument/2006/relationships/oleObject" Target="embeddings/oleObject23.bin"/><Relationship Id="rId70" Type="http://schemas.openxmlformats.org/officeDocument/2006/relationships/image" Target="media/image40.emf"/><Relationship Id="rId75" Type="http://schemas.openxmlformats.org/officeDocument/2006/relationships/image" Target="media/image43.emf"/><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6</Pages>
  <Words>842</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10</cp:revision>
  <dcterms:created xsi:type="dcterms:W3CDTF">2014-08-26T17:33:00Z</dcterms:created>
  <dcterms:modified xsi:type="dcterms:W3CDTF">2014-11-10T14:47:00Z</dcterms:modified>
</cp:coreProperties>
</file>